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63B47" w14:textId="29B95410" w:rsidR="00363BAF" w:rsidRPr="00A92D17" w:rsidRDefault="00A92D17" w:rsidP="00A92D17">
      <w:pPr>
        <w:autoSpaceDE w:val="0"/>
        <w:autoSpaceDN w:val="0"/>
        <w:adjustRightInd w:val="0"/>
        <w:spacing w:after="0" w:line="276" w:lineRule="auto"/>
        <w:jc w:val="center"/>
        <w:rPr>
          <w:rFonts w:ascii="Arial" w:hAnsi="Arial" w:cs="Arial"/>
          <w:b/>
          <w:bCs/>
          <w:sz w:val="20"/>
          <w:szCs w:val="20"/>
        </w:rPr>
      </w:pPr>
      <w:r w:rsidRPr="00A92D17">
        <w:rPr>
          <w:rFonts w:ascii="Arial" w:hAnsi="Arial" w:cs="Arial"/>
          <w:b/>
          <w:bCs/>
          <w:sz w:val="20"/>
          <w:szCs w:val="20"/>
        </w:rPr>
        <w:t>PROGETTO PER LA RIQUALIFICAZIONE DEL MOLO TRAPEZOIDALE</w:t>
      </w:r>
    </w:p>
    <w:p w14:paraId="29689241" w14:textId="77777777" w:rsidR="00363BAF" w:rsidRDefault="00363BAF" w:rsidP="004D6AFE">
      <w:pPr>
        <w:autoSpaceDE w:val="0"/>
        <w:autoSpaceDN w:val="0"/>
        <w:adjustRightInd w:val="0"/>
        <w:spacing w:after="0" w:line="276" w:lineRule="auto"/>
        <w:jc w:val="both"/>
        <w:rPr>
          <w:rFonts w:ascii="Arial" w:hAnsi="Arial" w:cs="Arial"/>
          <w:sz w:val="20"/>
          <w:szCs w:val="20"/>
        </w:rPr>
      </w:pPr>
    </w:p>
    <w:p w14:paraId="57A9BECE" w14:textId="168FD54B" w:rsidR="004D6AFE" w:rsidRPr="003E2E53" w:rsidRDefault="001F3C9B" w:rsidP="004D6AFE">
      <w:pPr>
        <w:autoSpaceDE w:val="0"/>
        <w:autoSpaceDN w:val="0"/>
        <w:adjustRightInd w:val="0"/>
        <w:spacing w:after="0" w:line="276" w:lineRule="auto"/>
        <w:jc w:val="both"/>
        <w:rPr>
          <w:rFonts w:ascii="Arial" w:hAnsi="Arial" w:cs="Arial"/>
          <w:sz w:val="20"/>
          <w:szCs w:val="20"/>
        </w:rPr>
      </w:pPr>
      <w:r>
        <w:rPr>
          <w:rFonts w:ascii="Arial" w:hAnsi="Arial" w:cs="Arial"/>
          <w:sz w:val="20"/>
          <w:szCs w:val="20"/>
        </w:rPr>
        <w:t>N</w:t>
      </w:r>
      <w:r w:rsidR="004D6AFE" w:rsidRPr="003E2E53">
        <w:rPr>
          <w:rFonts w:ascii="Arial" w:hAnsi="Arial" w:cs="Arial"/>
          <w:sz w:val="20"/>
          <w:szCs w:val="20"/>
        </w:rPr>
        <w:t xml:space="preserve">el processo, ormai in atto, di riqualificazione del fronte a mare portuale urbano, l’Autorità portuale di sistema portuale del Mare di Sicilia occidentale ha stabilito di procedere con un’opera di complessiva </w:t>
      </w:r>
      <w:proofErr w:type="gramStart"/>
      <w:r w:rsidR="004D6AFE" w:rsidRPr="003E2E53">
        <w:rPr>
          <w:rFonts w:ascii="Arial" w:hAnsi="Arial" w:cs="Arial"/>
          <w:sz w:val="20"/>
          <w:szCs w:val="20"/>
        </w:rPr>
        <w:t>riqualificazione  del</w:t>
      </w:r>
      <w:proofErr w:type="gramEnd"/>
      <w:r w:rsidR="004D6AFE" w:rsidRPr="003E2E53">
        <w:rPr>
          <w:rFonts w:ascii="Arial" w:hAnsi="Arial" w:cs="Arial"/>
          <w:sz w:val="20"/>
          <w:szCs w:val="20"/>
        </w:rPr>
        <w:t xml:space="preserve"> Molo </w:t>
      </w:r>
      <w:r w:rsidR="00487F63">
        <w:rPr>
          <w:rFonts w:ascii="Arial" w:hAnsi="Arial" w:cs="Arial"/>
          <w:sz w:val="20"/>
          <w:szCs w:val="20"/>
        </w:rPr>
        <w:t>t</w:t>
      </w:r>
      <w:r w:rsidR="004D6AFE" w:rsidRPr="003E2E53">
        <w:rPr>
          <w:rFonts w:ascii="Arial" w:hAnsi="Arial" w:cs="Arial"/>
          <w:sz w:val="20"/>
          <w:szCs w:val="20"/>
        </w:rPr>
        <w:t xml:space="preserve">rapezoidale. </w:t>
      </w:r>
      <w:r w:rsidR="00834C9E">
        <w:rPr>
          <w:rFonts w:ascii="Arial" w:hAnsi="Arial" w:cs="Arial"/>
          <w:sz w:val="20"/>
          <w:szCs w:val="20"/>
        </w:rPr>
        <w:t>Su q</w:t>
      </w:r>
      <w:r w:rsidR="004D6AFE" w:rsidRPr="00834C9E">
        <w:rPr>
          <w:rFonts w:ascii="Arial" w:hAnsi="Arial" w:cs="Arial"/>
          <w:sz w:val="20"/>
          <w:szCs w:val="20"/>
        </w:rPr>
        <w:t>uest’area</w:t>
      </w:r>
      <w:r w:rsidR="003B2901">
        <w:rPr>
          <w:rFonts w:ascii="Arial" w:hAnsi="Arial" w:cs="Arial"/>
          <w:sz w:val="20"/>
          <w:szCs w:val="20"/>
        </w:rPr>
        <w:t>,</w:t>
      </w:r>
      <w:r w:rsidR="004D6AFE" w:rsidRPr="003E2E53">
        <w:rPr>
          <w:rFonts w:ascii="Arial" w:hAnsi="Arial" w:cs="Arial"/>
          <w:sz w:val="20"/>
          <w:szCs w:val="20"/>
        </w:rPr>
        <w:t xml:space="preserve"> nel corso dei prossimi </w:t>
      </w:r>
      <w:r w:rsidR="009D3EF2">
        <w:rPr>
          <w:rFonts w:ascii="Arial" w:hAnsi="Arial" w:cs="Arial"/>
          <w:sz w:val="20"/>
          <w:szCs w:val="20"/>
        </w:rPr>
        <w:t xml:space="preserve">due </w:t>
      </w:r>
      <w:r w:rsidR="004D6AFE" w:rsidRPr="003E2E53">
        <w:rPr>
          <w:rFonts w:ascii="Arial" w:hAnsi="Arial" w:cs="Arial"/>
          <w:sz w:val="20"/>
          <w:szCs w:val="20"/>
        </w:rPr>
        <w:t>anni</w:t>
      </w:r>
      <w:r w:rsidR="003B2901">
        <w:rPr>
          <w:rFonts w:ascii="Arial" w:hAnsi="Arial" w:cs="Arial"/>
          <w:sz w:val="20"/>
          <w:szCs w:val="20"/>
        </w:rPr>
        <w:t>,</w:t>
      </w:r>
      <w:r w:rsidR="009D3EF2">
        <w:rPr>
          <w:rFonts w:ascii="Arial" w:hAnsi="Arial" w:cs="Arial"/>
          <w:sz w:val="20"/>
          <w:szCs w:val="20"/>
        </w:rPr>
        <w:t xml:space="preserve"> </w:t>
      </w:r>
      <w:r w:rsidR="00834C9E">
        <w:rPr>
          <w:rFonts w:ascii="Arial" w:hAnsi="Arial" w:cs="Arial"/>
          <w:sz w:val="20"/>
          <w:szCs w:val="20"/>
        </w:rPr>
        <w:t>proseguiranno i lavori avviati, portando a termine</w:t>
      </w:r>
      <w:r w:rsidR="004D6AFE" w:rsidRPr="003E2E53">
        <w:rPr>
          <w:rFonts w:ascii="Arial" w:hAnsi="Arial" w:cs="Arial"/>
          <w:sz w:val="20"/>
          <w:szCs w:val="20"/>
        </w:rPr>
        <w:t>, coerentemente con il Piano regolatore portuale</w:t>
      </w:r>
      <w:r w:rsidR="00712584">
        <w:rPr>
          <w:rFonts w:ascii="Arial" w:hAnsi="Arial" w:cs="Arial"/>
          <w:sz w:val="20"/>
          <w:szCs w:val="20"/>
        </w:rPr>
        <w:t xml:space="preserve">, </w:t>
      </w:r>
      <w:r w:rsidR="004D6AFE" w:rsidRPr="003E2E53">
        <w:rPr>
          <w:rFonts w:ascii="Arial" w:hAnsi="Arial" w:cs="Arial"/>
          <w:sz w:val="20"/>
          <w:szCs w:val="20"/>
        </w:rPr>
        <w:t xml:space="preserve">significative modifiche </w:t>
      </w:r>
      <w:r w:rsidR="00A04E14">
        <w:rPr>
          <w:rFonts w:ascii="Arial" w:hAnsi="Arial" w:cs="Arial"/>
          <w:sz w:val="20"/>
          <w:szCs w:val="20"/>
        </w:rPr>
        <w:t>per il miglioramento dell’</w:t>
      </w:r>
      <w:r w:rsidR="004D6AFE" w:rsidRPr="003E2E53">
        <w:rPr>
          <w:rFonts w:ascii="Arial" w:hAnsi="Arial" w:cs="Arial"/>
          <w:sz w:val="20"/>
          <w:szCs w:val="20"/>
        </w:rPr>
        <w:t xml:space="preserve">offerta di servizi per i crocieristi e per la collettività. </w:t>
      </w:r>
    </w:p>
    <w:p w14:paraId="1142E705" w14:textId="77777777" w:rsidR="004D6AFE" w:rsidRPr="003E2E53" w:rsidRDefault="004D6AFE" w:rsidP="004D6AFE">
      <w:pPr>
        <w:autoSpaceDE w:val="0"/>
        <w:autoSpaceDN w:val="0"/>
        <w:adjustRightInd w:val="0"/>
        <w:spacing w:after="0" w:line="276" w:lineRule="auto"/>
        <w:jc w:val="both"/>
        <w:rPr>
          <w:rFonts w:ascii="Arial" w:hAnsi="Arial" w:cs="Arial"/>
          <w:sz w:val="20"/>
          <w:szCs w:val="20"/>
        </w:rPr>
      </w:pPr>
    </w:p>
    <w:p w14:paraId="262ED4B2" w14:textId="77777777" w:rsidR="00363BAF" w:rsidRDefault="004D6AFE" w:rsidP="00712584">
      <w:pPr>
        <w:autoSpaceDE w:val="0"/>
        <w:autoSpaceDN w:val="0"/>
        <w:adjustRightInd w:val="0"/>
        <w:spacing w:after="0" w:line="276" w:lineRule="auto"/>
        <w:jc w:val="both"/>
        <w:rPr>
          <w:rFonts w:ascii="Arial" w:hAnsi="Arial" w:cs="Arial"/>
          <w:sz w:val="20"/>
          <w:szCs w:val="20"/>
        </w:rPr>
      </w:pPr>
      <w:r w:rsidRPr="003E2E53">
        <w:rPr>
          <w:rFonts w:ascii="Arial" w:hAnsi="Arial" w:cs="Arial"/>
          <w:b/>
          <w:sz w:val="20"/>
          <w:szCs w:val="20"/>
        </w:rPr>
        <w:t>BREVE STORIA</w:t>
      </w:r>
      <w:r w:rsidRPr="003E2E53">
        <w:rPr>
          <w:rFonts w:ascii="Arial" w:hAnsi="Arial" w:cs="Arial"/>
          <w:sz w:val="20"/>
          <w:szCs w:val="20"/>
        </w:rPr>
        <w:t>.</w:t>
      </w:r>
    </w:p>
    <w:p w14:paraId="6CD1E591" w14:textId="7E9F5116" w:rsidR="00712584" w:rsidRPr="003E2E53" w:rsidRDefault="004D6AFE" w:rsidP="00712584">
      <w:pPr>
        <w:autoSpaceDE w:val="0"/>
        <w:autoSpaceDN w:val="0"/>
        <w:adjustRightInd w:val="0"/>
        <w:spacing w:after="0" w:line="276" w:lineRule="auto"/>
        <w:jc w:val="both"/>
        <w:rPr>
          <w:rFonts w:ascii="Arial" w:hAnsi="Arial" w:cs="Arial"/>
          <w:sz w:val="20"/>
          <w:szCs w:val="20"/>
        </w:rPr>
      </w:pPr>
      <w:r w:rsidRPr="003E2E53">
        <w:rPr>
          <w:rFonts w:ascii="Arial" w:hAnsi="Arial" w:cs="Arial"/>
          <w:sz w:val="20"/>
          <w:szCs w:val="20"/>
        </w:rPr>
        <w:t xml:space="preserve">Il </w:t>
      </w:r>
      <w:r w:rsidR="00487F63">
        <w:rPr>
          <w:rFonts w:ascii="Arial" w:hAnsi="Arial" w:cs="Arial"/>
          <w:sz w:val="20"/>
          <w:szCs w:val="20"/>
        </w:rPr>
        <w:t>M</w:t>
      </w:r>
      <w:r w:rsidRPr="003E2E53">
        <w:rPr>
          <w:rFonts w:ascii="Arial" w:hAnsi="Arial" w:cs="Arial"/>
          <w:sz w:val="20"/>
          <w:szCs w:val="20"/>
        </w:rPr>
        <w:t xml:space="preserve">olo </w:t>
      </w:r>
      <w:r w:rsidR="00487F63">
        <w:rPr>
          <w:rFonts w:ascii="Arial" w:hAnsi="Arial" w:cs="Arial"/>
          <w:sz w:val="20"/>
          <w:szCs w:val="20"/>
        </w:rPr>
        <w:t>t</w:t>
      </w:r>
      <w:r w:rsidRPr="003E2E53">
        <w:rPr>
          <w:rFonts w:ascii="Arial" w:hAnsi="Arial" w:cs="Arial"/>
          <w:sz w:val="20"/>
          <w:szCs w:val="20"/>
        </w:rPr>
        <w:t xml:space="preserve">rapezoidale di Palermo è </w:t>
      </w:r>
      <w:r w:rsidR="00C4227D">
        <w:rPr>
          <w:rFonts w:ascii="Arial" w:hAnsi="Arial" w:cs="Arial"/>
          <w:sz w:val="20"/>
          <w:szCs w:val="20"/>
        </w:rPr>
        <w:t>l’</w:t>
      </w:r>
      <w:r w:rsidRPr="003E2E53">
        <w:rPr>
          <w:rFonts w:ascii="Arial" w:hAnsi="Arial" w:cs="Arial"/>
          <w:sz w:val="20"/>
          <w:szCs w:val="20"/>
        </w:rPr>
        <w:t>emblema del</w:t>
      </w:r>
      <w:r w:rsidR="00C4227D">
        <w:rPr>
          <w:rFonts w:ascii="Arial" w:hAnsi="Arial" w:cs="Arial"/>
          <w:sz w:val="20"/>
          <w:szCs w:val="20"/>
        </w:rPr>
        <w:t xml:space="preserve"> rapporto conflittuale</w:t>
      </w:r>
      <w:r w:rsidRPr="003E2E53">
        <w:rPr>
          <w:rFonts w:ascii="Arial" w:hAnsi="Arial" w:cs="Arial"/>
          <w:sz w:val="20"/>
          <w:szCs w:val="20"/>
        </w:rPr>
        <w:t xml:space="preserve"> che ha caratter</w:t>
      </w:r>
      <w:r w:rsidR="00A04E14">
        <w:rPr>
          <w:rFonts w:ascii="Arial" w:hAnsi="Arial" w:cs="Arial"/>
          <w:sz w:val="20"/>
          <w:szCs w:val="20"/>
        </w:rPr>
        <w:t xml:space="preserve">izzato dal dopoguerra a oggi la </w:t>
      </w:r>
      <w:r w:rsidRPr="003E2E53">
        <w:rPr>
          <w:rFonts w:ascii="Arial" w:hAnsi="Arial" w:cs="Arial"/>
          <w:sz w:val="20"/>
          <w:szCs w:val="20"/>
        </w:rPr>
        <w:t>relazion</w:t>
      </w:r>
      <w:r w:rsidR="00A04E14">
        <w:rPr>
          <w:rFonts w:ascii="Arial" w:hAnsi="Arial" w:cs="Arial"/>
          <w:sz w:val="20"/>
          <w:szCs w:val="20"/>
        </w:rPr>
        <w:t>e</w:t>
      </w:r>
      <w:r w:rsidRPr="003E2E53">
        <w:rPr>
          <w:rFonts w:ascii="Arial" w:hAnsi="Arial" w:cs="Arial"/>
          <w:sz w:val="20"/>
          <w:szCs w:val="20"/>
        </w:rPr>
        <w:t xml:space="preserve"> tra il porto e la città. Sul </w:t>
      </w:r>
      <w:r w:rsidR="00487F63">
        <w:rPr>
          <w:rFonts w:ascii="Arial" w:hAnsi="Arial" w:cs="Arial"/>
          <w:sz w:val="20"/>
          <w:szCs w:val="20"/>
        </w:rPr>
        <w:t>M</w:t>
      </w:r>
      <w:r w:rsidRPr="003E2E53">
        <w:rPr>
          <w:rFonts w:ascii="Arial" w:hAnsi="Arial" w:cs="Arial"/>
          <w:sz w:val="20"/>
          <w:szCs w:val="20"/>
        </w:rPr>
        <w:t xml:space="preserve">olo </w:t>
      </w:r>
      <w:r w:rsidR="00487F63">
        <w:rPr>
          <w:rFonts w:ascii="Arial" w:hAnsi="Arial" w:cs="Arial"/>
          <w:sz w:val="20"/>
          <w:szCs w:val="20"/>
        </w:rPr>
        <w:t>t</w:t>
      </w:r>
      <w:r w:rsidRPr="003E2E53">
        <w:rPr>
          <w:rFonts w:ascii="Arial" w:hAnsi="Arial" w:cs="Arial"/>
          <w:sz w:val="20"/>
          <w:szCs w:val="20"/>
        </w:rPr>
        <w:t>rapezoidale sono stati commessi gravi errori, iniziati nel 1923 con la nefasta decisione di procedere alla demolizione del Castello a Mare per dare spazio alle attività portuali. Il sedime del Castello venne così occupato da una serie scomposta di edifici, sorti in assenza di uno strumento che ne regolasse uno sviluppo organico e lungimirante, che hanno generato un paesaggio confusionario, degradato e poco funzionale. Alla fine degli anni</w:t>
      </w:r>
      <w:r w:rsidR="002B4E45">
        <w:rPr>
          <w:rFonts w:ascii="Arial" w:hAnsi="Arial" w:cs="Arial"/>
          <w:sz w:val="20"/>
          <w:szCs w:val="20"/>
        </w:rPr>
        <w:t xml:space="preserve"> </w:t>
      </w:r>
      <w:r w:rsidRPr="003E2E53">
        <w:rPr>
          <w:rFonts w:ascii="Arial" w:hAnsi="Arial" w:cs="Arial"/>
          <w:sz w:val="20"/>
          <w:szCs w:val="20"/>
        </w:rPr>
        <w:t>’80 furono realizzate sulla banchina nord due grandi gru, destinate alla movimentazione e allo stoccaggio di rinfuse secche. Scelta anche questa scellerata dal punto di vista paesaggistico</w:t>
      </w:r>
      <w:r w:rsidR="00A04E14">
        <w:rPr>
          <w:rFonts w:ascii="Arial" w:hAnsi="Arial" w:cs="Arial"/>
          <w:sz w:val="20"/>
          <w:szCs w:val="20"/>
        </w:rPr>
        <w:t>,</w:t>
      </w:r>
      <w:r w:rsidRPr="003E2E53">
        <w:rPr>
          <w:rFonts w:ascii="Arial" w:hAnsi="Arial" w:cs="Arial"/>
          <w:sz w:val="20"/>
          <w:szCs w:val="20"/>
        </w:rPr>
        <w:t xml:space="preserve"> aggravata dal fatto che le stesse non furono mai effettivamente utilizzate. Queste due gru, </w:t>
      </w:r>
      <w:r w:rsidR="009D3EF2">
        <w:rPr>
          <w:rFonts w:ascii="Arial" w:hAnsi="Arial" w:cs="Arial"/>
          <w:sz w:val="20"/>
          <w:szCs w:val="20"/>
        </w:rPr>
        <w:t xml:space="preserve">costate 70 miliardi delle vecchie lire e </w:t>
      </w:r>
      <w:r w:rsidRPr="003E2E53">
        <w:rPr>
          <w:rFonts w:ascii="Arial" w:hAnsi="Arial" w:cs="Arial"/>
          <w:sz w:val="20"/>
          <w:szCs w:val="20"/>
        </w:rPr>
        <w:t>in stato di abbandono, sono state recentemente demolite per scelta dell’Autorità di Sistema Portuale</w:t>
      </w:r>
      <w:r w:rsidR="00712584">
        <w:rPr>
          <w:rFonts w:ascii="Arial" w:hAnsi="Arial" w:cs="Arial"/>
          <w:sz w:val="20"/>
          <w:szCs w:val="20"/>
        </w:rPr>
        <w:t xml:space="preserve"> che ha inserito l</w:t>
      </w:r>
      <w:r w:rsidRPr="003E2E53">
        <w:rPr>
          <w:rFonts w:ascii="Arial" w:hAnsi="Arial" w:cs="Arial"/>
          <w:sz w:val="20"/>
          <w:szCs w:val="20"/>
        </w:rPr>
        <w:t xml:space="preserve">a riqualificazione del Trapezoidale </w:t>
      </w:r>
      <w:r w:rsidR="00712584">
        <w:rPr>
          <w:rFonts w:ascii="Arial" w:hAnsi="Arial" w:cs="Arial"/>
          <w:sz w:val="20"/>
          <w:szCs w:val="20"/>
        </w:rPr>
        <w:t>tra gli obiettivi strategici</w:t>
      </w:r>
      <w:r w:rsidRPr="003E2E53">
        <w:rPr>
          <w:rFonts w:ascii="Arial" w:hAnsi="Arial" w:cs="Arial"/>
          <w:sz w:val="20"/>
          <w:szCs w:val="20"/>
        </w:rPr>
        <w:t>.</w:t>
      </w:r>
      <w:r w:rsidR="00363BAF">
        <w:rPr>
          <w:rFonts w:ascii="Arial" w:hAnsi="Arial" w:cs="Arial"/>
          <w:sz w:val="20"/>
          <w:szCs w:val="20"/>
        </w:rPr>
        <w:t xml:space="preserve"> </w:t>
      </w:r>
    </w:p>
    <w:p w14:paraId="1F88D2B1" w14:textId="77777777" w:rsidR="00363BAF" w:rsidRDefault="00363BAF" w:rsidP="004D6AFE">
      <w:pPr>
        <w:autoSpaceDE w:val="0"/>
        <w:autoSpaceDN w:val="0"/>
        <w:adjustRightInd w:val="0"/>
        <w:spacing w:after="0" w:line="276" w:lineRule="auto"/>
        <w:jc w:val="both"/>
        <w:rPr>
          <w:rFonts w:ascii="Arial" w:hAnsi="Arial" w:cs="Arial"/>
          <w:b/>
          <w:bCs/>
          <w:sz w:val="20"/>
          <w:szCs w:val="20"/>
        </w:rPr>
      </w:pPr>
    </w:p>
    <w:p w14:paraId="2A858E10" w14:textId="38444FBA" w:rsidR="00363BAF" w:rsidRDefault="00712584" w:rsidP="004D6AFE">
      <w:pPr>
        <w:autoSpaceDE w:val="0"/>
        <w:autoSpaceDN w:val="0"/>
        <w:adjustRightInd w:val="0"/>
        <w:spacing w:after="0" w:line="276" w:lineRule="auto"/>
        <w:jc w:val="both"/>
        <w:rPr>
          <w:rFonts w:ascii="Arial" w:hAnsi="Arial" w:cs="Arial"/>
          <w:b/>
          <w:bCs/>
          <w:sz w:val="20"/>
          <w:szCs w:val="20"/>
        </w:rPr>
      </w:pPr>
      <w:bookmarkStart w:id="0" w:name="_Hlk54514160"/>
      <w:r w:rsidRPr="00712584">
        <w:rPr>
          <w:rFonts w:ascii="Arial" w:hAnsi="Arial" w:cs="Arial"/>
          <w:b/>
          <w:bCs/>
          <w:sz w:val="20"/>
          <w:szCs w:val="20"/>
        </w:rPr>
        <w:t xml:space="preserve">L’INTERVENTO SERVIRA’ A: </w:t>
      </w:r>
    </w:p>
    <w:p w14:paraId="536A7149" w14:textId="56492DF1" w:rsidR="002B4E45" w:rsidRPr="002B4E45" w:rsidRDefault="002B4E45" w:rsidP="002B4E45">
      <w:pPr>
        <w:pStyle w:val="Paragrafoelenco"/>
        <w:numPr>
          <w:ilvl w:val="0"/>
          <w:numId w:val="3"/>
        </w:numPr>
        <w:autoSpaceDE w:val="0"/>
        <w:autoSpaceDN w:val="0"/>
        <w:adjustRightInd w:val="0"/>
        <w:spacing w:after="0" w:line="276" w:lineRule="auto"/>
        <w:jc w:val="both"/>
        <w:rPr>
          <w:rFonts w:ascii="Arial" w:hAnsi="Arial" w:cs="Arial"/>
          <w:bCs/>
          <w:sz w:val="20"/>
          <w:szCs w:val="20"/>
        </w:rPr>
      </w:pPr>
      <w:r>
        <w:rPr>
          <w:rFonts w:ascii="Arial" w:hAnsi="Arial" w:cs="Arial"/>
          <w:bCs/>
          <w:sz w:val="20"/>
          <w:szCs w:val="20"/>
        </w:rPr>
        <w:t>C</w:t>
      </w:r>
      <w:r w:rsidR="009D3EF2" w:rsidRPr="002B4E45">
        <w:rPr>
          <w:rFonts w:ascii="Arial" w:hAnsi="Arial" w:cs="Arial"/>
          <w:bCs/>
          <w:sz w:val="20"/>
          <w:szCs w:val="20"/>
        </w:rPr>
        <w:t>reare economia reale</w:t>
      </w:r>
      <w:r>
        <w:rPr>
          <w:rFonts w:ascii="Arial" w:hAnsi="Arial" w:cs="Arial"/>
          <w:bCs/>
          <w:sz w:val="20"/>
          <w:szCs w:val="20"/>
        </w:rPr>
        <w:t>;</w:t>
      </w:r>
    </w:p>
    <w:p w14:paraId="7B97E2B6" w14:textId="187966CC" w:rsidR="009D3EF2" w:rsidRPr="002B4E45" w:rsidRDefault="002B4E45" w:rsidP="002B4E45">
      <w:pPr>
        <w:pStyle w:val="Paragrafoelenco"/>
        <w:numPr>
          <w:ilvl w:val="0"/>
          <w:numId w:val="3"/>
        </w:numPr>
        <w:autoSpaceDE w:val="0"/>
        <w:autoSpaceDN w:val="0"/>
        <w:adjustRightInd w:val="0"/>
        <w:spacing w:after="0" w:line="276" w:lineRule="auto"/>
        <w:jc w:val="both"/>
        <w:rPr>
          <w:rFonts w:ascii="Arial" w:hAnsi="Arial" w:cs="Arial"/>
          <w:bCs/>
          <w:sz w:val="20"/>
          <w:szCs w:val="20"/>
        </w:rPr>
      </w:pPr>
      <w:r>
        <w:rPr>
          <w:rFonts w:ascii="Arial" w:hAnsi="Arial" w:cs="Arial"/>
          <w:bCs/>
          <w:sz w:val="20"/>
          <w:szCs w:val="20"/>
        </w:rPr>
        <w:t>R</w:t>
      </w:r>
      <w:r w:rsidR="009D3EF2" w:rsidRPr="002B4E45">
        <w:rPr>
          <w:rFonts w:ascii="Arial" w:hAnsi="Arial" w:cs="Arial"/>
          <w:bCs/>
          <w:sz w:val="20"/>
          <w:szCs w:val="20"/>
        </w:rPr>
        <w:t>iconnettere il contesto urbano con il proprio porto</w:t>
      </w:r>
      <w:r>
        <w:rPr>
          <w:rFonts w:ascii="Arial" w:hAnsi="Arial" w:cs="Arial"/>
          <w:bCs/>
          <w:sz w:val="20"/>
          <w:szCs w:val="20"/>
        </w:rPr>
        <w:t>;</w:t>
      </w:r>
    </w:p>
    <w:p w14:paraId="58263C1A" w14:textId="288B09E1" w:rsidR="009D3EF2" w:rsidRPr="002B4E45" w:rsidRDefault="002B4E45" w:rsidP="002B4E45">
      <w:pPr>
        <w:pStyle w:val="Paragrafoelenco"/>
        <w:numPr>
          <w:ilvl w:val="0"/>
          <w:numId w:val="3"/>
        </w:numPr>
        <w:autoSpaceDE w:val="0"/>
        <w:autoSpaceDN w:val="0"/>
        <w:adjustRightInd w:val="0"/>
        <w:spacing w:after="0" w:line="276" w:lineRule="auto"/>
        <w:jc w:val="both"/>
        <w:rPr>
          <w:rFonts w:ascii="Arial" w:hAnsi="Arial" w:cs="Arial"/>
          <w:bCs/>
          <w:sz w:val="20"/>
          <w:szCs w:val="20"/>
        </w:rPr>
      </w:pPr>
      <w:r>
        <w:rPr>
          <w:rFonts w:ascii="Arial" w:hAnsi="Arial" w:cs="Arial"/>
          <w:bCs/>
          <w:sz w:val="20"/>
          <w:szCs w:val="20"/>
        </w:rPr>
        <w:t>R</w:t>
      </w:r>
      <w:r w:rsidR="009D3EF2" w:rsidRPr="002B4E45">
        <w:rPr>
          <w:rFonts w:ascii="Arial" w:hAnsi="Arial" w:cs="Arial"/>
          <w:bCs/>
          <w:sz w:val="20"/>
          <w:szCs w:val="20"/>
        </w:rPr>
        <w:t xml:space="preserve">ispondere a un’esigenza diretta del mercato, quella di offrire spazi, sia commerciali </w:t>
      </w:r>
      <w:r>
        <w:rPr>
          <w:rFonts w:ascii="Arial" w:hAnsi="Arial" w:cs="Arial"/>
          <w:bCs/>
          <w:sz w:val="20"/>
          <w:szCs w:val="20"/>
        </w:rPr>
        <w:t xml:space="preserve">che di accoglienza, </w:t>
      </w:r>
      <w:r w:rsidR="009D3EF2" w:rsidRPr="002B4E45">
        <w:rPr>
          <w:rFonts w:ascii="Arial" w:hAnsi="Arial" w:cs="Arial"/>
          <w:bCs/>
          <w:sz w:val="20"/>
          <w:szCs w:val="20"/>
        </w:rPr>
        <w:t xml:space="preserve">a disposizione degli oltre 2 milioni e mezzo di passeggeri che </w:t>
      </w:r>
      <w:r>
        <w:rPr>
          <w:rFonts w:ascii="Arial" w:hAnsi="Arial" w:cs="Arial"/>
          <w:bCs/>
          <w:sz w:val="20"/>
          <w:szCs w:val="20"/>
        </w:rPr>
        <w:t xml:space="preserve">“invaderanno” </w:t>
      </w:r>
      <w:r w:rsidR="009D3EF2" w:rsidRPr="002B4E45">
        <w:rPr>
          <w:rFonts w:ascii="Arial" w:hAnsi="Arial" w:cs="Arial"/>
          <w:bCs/>
          <w:sz w:val="20"/>
          <w:szCs w:val="20"/>
        </w:rPr>
        <w:t>quell’are</w:t>
      </w:r>
      <w:r>
        <w:rPr>
          <w:rFonts w:ascii="Arial" w:hAnsi="Arial" w:cs="Arial"/>
          <w:bCs/>
          <w:sz w:val="20"/>
          <w:szCs w:val="20"/>
        </w:rPr>
        <w:t>a</w:t>
      </w:r>
      <w:r w:rsidR="009D3EF2" w:rsidRPr="002B4E45">
        <w:rPr>
          <w:rFonts w:ascii="Arial" w:hAnsi="Arial" w:cs="Arial"/>
          <w:bCs/>
          <w:sz w:val="20"/>
          <w:szCs w:val="20"/>
        </w:rPr>
        <w:t xml:space="preserve"> durante l’anno</w:t>
      </w:r>
      <w:r>
        <w:rPr>
          <w:rFonts w:ascii="Arial" w:hAnsi="Arial" w:cs="Arial"/>
          <w:bCs/>
          <w:sz w:val="20"/>
          <w:szCs w:val="20"/>
        </w:rPr>
        <w:t>;</w:t>
      </w:r>
    </w:p>
    <w:p w14:paraId="2E52CAAE" w14:textId="765D160F" w:rsidR="002B4E45" w:rsidRPr="002B4E45" w:rsidRDefault="002B4E45" w:rsidP="002B4E45">
      <w:pPr>
        <w:pStyle w:val="Paragrafoelenco"/>
        <w:numPr>
          <w:ilvl w:val="0"/>
          <w:numId w:val="3"/>
        </w:numPr>
        <w:autoSpaceDE w:val="0"/>
        <w:autoSpaceDN w:val="0"/>
        <w:adjustRightInd w:val="0"/>
        <w:spacing w:after="0" w:line="276" w:lineRule="auto"/>
        <w:jc w:val="both"/>
        <w:rPr>
          <w:rFonts w:ascii="Arial" w:hAnsi="Arial" w:cs="Arial"/>
          <w:sz w:val="20"/>
          <w:szCs w:val="20"/>
        </w:rPr>
      </w:pPr>
      <w:r w:rsidRPr="002B4E45">
        <w:rPr>
          <w:rFonts w:ascii="Arial" w:hAnsi="Arial" w:cs="Arial"/>
          <w:sz w:val="20"/>
          <w:szCs w:val="20"/>
        </w:rPr>
        <w:t>Generare spazi attrattivi di qualità</w:t>
      </w:r>
      <w:r>
        <w:rPr>
          <w:rFonts w:ascii="Arial" w:hAnsi="Arial" w:cs="Arial"/>
          <w:sz w:val="20"/>
          <w:szCs w:val="20"/>
        </w:rPr>
        <w:t>,</w:t>
      </w:r>
      <w:r w:rsidRPr="002B4E45">
        <w:rPr>
          <w:rFonts w:ascii="Arial" w:hAnsi="Arial" w:cs="Arial"/>
          <w:sz w:val="20"/>
          <w:szCs w:val="20"/>
        </w:rPr>
        <w:t xml:space="preserve"> capaci di accogliere funzioni miste (servizi alla nautica, ristorazione, eccellenze del prodotto siciliano doc, parchi e giardini, tempo libero e sport) sia per potenziare la nautica da diporto che per estendere la dotazione di servizi per il tempo libero della città;</w:t>
      </w:r>
    </w:p>
    <w:p w14:paraId="5AE49B55" w14:textId="6C24443E" w:rsidR="004D6AFE" w:rsidRPr="002B4E45" w:rsidRDefault="004D6AFE" w:rsidP="002B4E45">
      <w:pPr>
        <w:pStyle w:val="Paragrafoelenco"/>
        <w:numPr>
          <w:ilvl w:val="0"/>
          <w:numId w:val="3"/>
        </w:numPr>
        <w:autoSpaceDE w:val="0"/>
        <w:autoSpaceDN w:val="0"/>
        <w:adjustRightInd w:val="0"/>
        <w:spacing w:after="0" w:line="276" w:lineRule="auto"/>
        <w:jc w:val="both"/>
        <w:rPr>
          <w:rFonts w:ascii="Arial" w:hAnsi="Arial" w:cs="Arial"/>
          <w:sz w:val="20"/>
          <w:szCs w:val="20"/>
        </w:rPr>
      </w:pPr>
      <w:r w:rsidRPr="002B4E45">
        <w:rPr>
          <w:rFonts w:ascii="Arial" w:hAnsi="Arial" w:cs="Arial"/>
          <w:sz w:val="20"/>
          <w:szCs w:val="20"/>
        </w:rPr>
        <w:t>Dare continuità alla passeggiata sulla Cala estendendola sino alla parte terminale del</w:t>
      </w:r>
      <w:r w:rsidR="00712584" w:rsidRPr="002B4E45">
        <w:rPr>
          <w:rFonts w:ascii="Arial" w:hAnsi="Arial" w:cs="Arial"/>
          <w:sz w:val="20"/>
          <w:szCs w:val="20"/>
        </w:rPr>
        <w:t xml:space="preserve"> m</w:t>
      </w:r>
      <w:r w:rsidRPr="002B4E45">
        <w:rPr>
          <w:rFonts w:ascii="Arial" w:hAnsi="Arial" w:cs="Arial"/>
          <w:sz w:val="20"/>
          <w:szCs w:val="20"/>
        </w:rPr>
        <w:t>olo Trapezoidale in stretta sinergia spaziale con il Parco archeologico;</w:t>
      </w:r>
    </w:p>
    <w:p w14:paraId="59FE62E1" w14:textId="3FDBA21D" w:rsidR="004D6AFE" w:rsidRPr="002B4E45" w:rsidRDefault="004D6AFE" w:rsidP="002B4E45">
      <w:pPr>
        <w:pStyle w:val="Paragrafoelenco"/>
        <w:numPr>
          <w:ilvl w:val="0"/>
          <w:numId w:val="3"/>
        </w:numPr>
        <w:autoSpaceDE w:val="0"/>
        <w:autoSpaceDN w:val="0"/>
        <w:adjustRightInd w:val="0"/>
        <w:spacing w:after="0" w:line="276" w:lineRule="auto"/>
        <w:jc w:val="both"/>
        <w:rPr>
          <w:rFonts w:ascii="Arial" w:hAnsi="Arial" w:cs="Arial"/>
          <w:sz w:val="20"/>
          <w:szCs w:val="20"/>
        </w:rPr>
      </w:pPr>
      <w:r w:rsidRPr="002B4E45">
        <w:rPr>
          <w:rFonts w:ascii="Arial" w:hAnsi="Arial" w:cs="Arial"/>
          <w:sz w:val="20"/>
          <w:szCs w:val="20"/>
        </w:rPr>
        <w:t>Liberare le aree del sedime del Castello a Mare per garantirne la valorizzazione e la</w:t>
      </w:r>
      <w:r w:rsidR="00712584" w:rsidRPr="002B4E45">
        <w:rPr>
          <w:rFonts w:ascii="Arial" w:hAnsi="Arial" w:cs="Arial"/>
          <w:sz w:val="20"/>
          <w:szCs w:val="20"/>
        </w:rPr>
        <w:t xml:space="preserve"> </w:t>
      </w:r>
      <w:r w:rsidRPr="002B4E45">
        <w:rPr>
          <w:rFonts w:ascii="Arial" w:hAnsi="Arial" w:cs="Arial"/>
          <w:sz w:val="20"/>
          <w:szCs w:val="20"/>
        </w:rPr>
        <w:t xml:space="preserve">fruibilità attraverso la </w:t>
      </w:r>
      <w:proofErr w:type="spellStart"/>
      <w:r w:rsidRPr="002B4E45">
        <w:rPr>
          <w:rFonts w:ascii="Arial" w:hAnsi="Arial" w:cs="Arial"/>
          <w:sz w:val="20"/>
          <w:szCs w:val="20"/>
        </w:rPr>
        <w:t>musealizzazione</w:t>
      </w:r>
      <w:proofErr w:type="spellEnd"/>
      <w:r w:rsidRPr="002B4E45">
        <w:rPr>
          <w:rFonts w:ascii="Arial" w:hAnsi="Arial" w:cs="Arial"/>
          <w:sz w:val="20"/>
          <w:szCs w:val="20"/>
        </w:rPr>
        <w:t xml:space="preserve"> dell’intero perimetro e la realizzazione di un lago</w:t>
      </w:r>
      <w:r w:rsidR="00712584" w:rsidRPr="002B4E45">
        <w:rPr>
          <w:rFonts w:ascii="Arial" w:hAnsi="Arial" w:cs="Arial"/>
          <w:sz w:val="20"/>
          <w:szCs w:val="20"/>
        </w:rPr>
        <w:t xml:space="preserve"> </w:t>
      </w:r>
      <w:r w:rsidRPr="002B4E45">
        <w:rPr>
          <w:rFonts w:ascii="Arial" w:hAnsi="Arial" w:cs="Arial"/>
          <w:sz w:val="20"/>
          <w:szCs w:val="20"/>
        </w:rPr>
        <w:t>urbano che ne sottolinei lo storico rapporto con l’acqua;</w:t>
      </w:r>
    </w:p>
    <w:p w14:paraId="6D0009CF" w14:textId="16142096" w:rsidR="004D6AFE" w:rsidRPr="002B4E45" w:rsidRDefault="004D6AFE" w:rsidP="002B4E45">
      <w:pPr>
        <w:pStyle w:val="Paragrafoelenco"/>
        <w:numPr>
          <w:ilvl w:val="0"/>
          <w:numId w:val="3"/>
        </w:numPr>
        <w:autoSpaceDE w:val="0"/>
        <w:autoSpaceDN w:val="0"/>
        <w:adjustRightInd w:val="0"/>
        <w:spacing w:after="0" w:line="276" w:lineRule="auto"/>
        <w:jc w:val="both"/>
        <w:rPr>
          <w:rFonts w:ascii="Arial" w:hAnsi="Arial" w:cs="Arial"/>
          <w:sz w:val="20"/>
          <w:szCs w:val="20"/>
        </w:rPr>
      </w:pPr>
      <w:r w:rsidRPr="002B4E45">
        <w:rPr>
          <w:rFonts w:ascii="Arial" w:hAnsi="Arial" w:cs="Arial"/>
          <w:sz w:val="20"/>
          <w:szCs w:val="20"/>
        </w:rPr>
        <w:t>Rispettare la dotazione da standard delle aree di sosta e parcheggio, minimizzandone</w:t>
      </w:r>
      <w:r w:rsidR="00712584" w:rsidRPr="002B4E45">
        <w:rPr>
          <w:rFonts w:ascii="Arial" w:hAnsi="Arial" w:cs="Arial"/>
          <w:sz w:val="20"/>
          <w:szCs w:val="20"/>
        </w:rPr>
        <w:t xml:space="preserve"> </w:t>
      </w:r>
      <w:r w:rsidRPr="002B4E45">
        <w:rPr>
          <w:rFonts w:ascii="Arial" w:hAnsi="Arial" w:cs="Arial"/>
          <w:sz w:val="20"/>
          <w:szCs w:val="20"/>
        </w:rPr>
        <w:t>l’impatto visivo</w:t>
      </w:r>
      <w:bookmarkEnd w:id="0"/>
      <w:r w:rsidRPr="002B4E45">
        <w:rPr>
          <w:rFonts w:ascii="Arial" w:hAnsi="Arial" w:cs="Arial"/>
          <w:sz w:val="20"/>
          <w:szCs w:val="20"/>
        </w:rPr>
        <w:t xml:space="preserve">. </w:t>
      </w:r>
    </w:p>
    <w:p w14:paraId="51FEAD5C" w14:textId="69D750C5" w:rsidR="00712584" w:rsidRDefault="00712584" w:rsidP="00761201">
      <w:pPr>
        <w:autoSpaceDE w:val="0"/>
        <w:autoSpaceDN w:val="0"/>
        <w:adjustRightInd w:val="0"/>
        <w:spacing w:after="0" w:line="276" w:lineRule="auto"/>
        <w:jc w:val="both"/>
        <w:rPr>
          <w:rFonts w:ascii="Arial" w:hAnsi="Arial" w:cs="Arial"/>
          <w:iCs/>
          <w:color w:val="000000"/>
          <w:sz w:val="20"/>
          <w:szCs w:val="20"/>
        </w:rPr>
      </w:pPr>
    </w:p>
    <w:p w14:paraId="04428C2F" w14:textId="0B1824B1" w:rsidR="00363BAF" w:rsidRPr="00363BAF" w:rsidRDefault="00363BAF" w:rsidP="00761201">
      <w:pPr>
        <w:autoSpaceDE w:val="0"/>
        <w:autoSpaceDN w:val="0"/>
        <w:adjustRightInd w:val="0"/>
        <w:spacing w:after="0" w:line="276" w:lineRule="auto"/>
        <w:jc w:val="both"/>
        <w:rPr>
          <w:rFonts w:ascii="Arial" w:hAnsi="Arial" w:cs="Arial"/>
          <w:b/>
          <w:bCs/>
          <w:iCs/>
          <w:color w:val="000000"/>
          <w:sz w:val="20"/>
          <w:szCs w:val="20"/>
        </w:rPr>
      </w:pPr>
      <w:r w:rsidRPr="00363BAF">
        <w:rPr>
          <w:rFonts w:ascii="Arial" w:hAnsi="Arial" w:cs="Arial"/>
          <w:b/>
          <w:bCs/>
          <w:iCs/>
          <w:color w:val="000000"/>
          <w:sz w:val="20"/>
          <w:szCs w:val="20"/>
        </w:rPr>
        <w:t>COM’ERA E COM’E’</w:t>
      </w:r>
    </w:p>
    <w:p w14:paraId="7CADCAC1" w14:textId="6CBEEBBE" w:rsidR="00CE3AEB" w:rsidRDefault="00A04E14" w:rsidP="00761201">
      <w:pPr>
        <w:autoSpaceDE w:val="0"/>
        <w:autoSpaceDN w:val="0"/>
        <w:adjustRightInd w:val="0"/>
        <w:spacing w:after="0" w:line="276" w:lineRule="auto"/>
        <w:jc w:val="both"/>
        <w:rPr>
          <w:rFonts w:ascii="Arial" w:hAnsi="Arial" w:cs="Arial"/>
          <w:iCs/>
          <w:color w:val="000000"/>
          <w:sz w:val="20"/>
          <w:szCs w:val="20"/>
        </w:rPr>
      </w:pPr>
      <w:r>
        <w:rPr>
          <w:rFonts w:ascii="Arial" w:hAnsi="Arial" w:cs="Arial"/>
          <w:iCs/>
          <w:color w:val="000000"/>
          <w:sz w:val="20"/>
          <w:szCs w:val="20"/>
        </w:rPr>
        <w:t xml:space="preserve">Spariti i vecchi cantieri, eliminata l’accozzaglia di funzioni, spostati i fatiscenti magazzini, </w:t>
      </w:r>
      <w:r w:rsidRPr="00A04E14">
        <w:rPr>
          <w:rFonts w:ascii="Arial" w:hAnsi="Arial" w:cs="Arial"/>
          <w:iCs/>
          <w:color w:val="000000"/>
          <w:sz w:val="20"/>
          <w:szCs w:val="20"/>
        </w:rPr>
        <w:t>demoliti 47 corpi di fabbrica</w:t>
      </w:r>
      <w:r w:rsidR="007C04BE">
        <w:rPr>
          <w:rFonts w:ascii="Arial" w:hAnsi="Arial" w:cs="Arial"/>
          <w:iCs/>
          <w:color w:val="000000"/>
          <w:sz w:val="20"/>
          <w:szCs w:val="20"/>
        </w:rPr>
        <w:t>, due gru, quattro scaricatori</w:t>
      </w:r>
      <w:r w:rsidRPr="00A04E14">
        <w:rPr>
          <w:rFonts w:ascii="Arial" w:hAnsi="Arial" w:cs="Arial"/>
          <w:iCs/>
          <w:color w:val="000000"/>
          <w:sz w:val="20"/>
          <w:szCs w:val="20"/>
        </w:rPr>
        <w:t xml:space="preserve"> e un muro</w:t>
      </w:r>
      <w:r>
        <w:rPr>
          <w:rFonts w:ascii="Arial" w:hAnsi="Arial" w:cs="Arial"/>
          <w:iCs/>
          <w:color w:val="000000"/>
          <w:sz w:val="20"/>
          <w:szCs w:val="20"/>
        </w:rPr>
        <w:t>, il Molo trapezoidale</w:t>
      </w:r>
      <w:r w:rsidR="003B2901">
        <w:rPr>
          <w:rFonts w:ascii="Arial" w:hAnsi="Arial" w:cs="Arial"/>
          <w:iCs/>
          <w:color w:val="000000"/>
          <w:sz w:val="20"/>
          <w:szCs w:val="20"/>
        </w:rPr>
        <w:t xml:space="preserve"> </w:t>
      </w:r>
      <w:r>
        <w:rPr>
          <w:rFonts w:ascii="Arial" w:hAnsi="Arial" w:cs="Arial"/>
          <w:iCs/>
          <w:color w:val="000000"/>
          <w:sz w:val="20"/>
          <w:szCs w:val="20"/>
        </w:rPr>
        <w:t xml:space="preserve">è ora un </w:t>
      </w:r>
      <w:proofErr w:type="spellStart"/>
      <w:r w:rsidRPr="00A04E14">
        <w:rPr>
          <w:rFonts w:ascii="Arial" w:hAnsi="Arial" w:cs="Arial"/>
          <w:i/>
          <w:iCs/>
          <w:color w:val="000000"/>
          <w:sz w:val="20"/>
          <w:szCs w:val="20"/>
        </w:rPr>
        <w:t>asset</w:t>
      </w:r>
      <w:proofErr w:type="spellEnd"/>
      <w:r>
        <w:rPr>
          <w:rFonts w:ascii="Arial" w:hAnsi="Arial" w:cs="Arial"/>
          <w:iCs/>
          <w:color w:val="000000"/>
          <w:sz w:val="20"/>
          <w:szCs w:val="20"/>
        </w:rPr>
        <w:t xml:space="preserve"> a servizio di un porticciolo turistico e di un ambito che sarà attraversato da due milioni e mezzo di fruitori-passeggeri che, sbarcando a Palermo, si troveranno a un passo dal suo centro storico, e dagli stessi palermitani, sempre alla ricerche di nuove aree a bordo mare. Le nuove funzioni che verranno create sono ordinate in un contesto di bellezza a disposizio</w:t>
      </w:r>
      <w:r w:rsidR="005B0769">
        <w:rPr>
          <w:rFonts w:ascii="Arial" w:hAnsi="Arial" w:cs="Arial"/>
          <w:iCs/>
          <w:color w:val="000000"/>
          <w:sz w:val="20"/>
          <w:szCs w:val="20"/>
        </w:rPr>
        <w:t>ne della città e dei visitatori</w:t>
      </w:r>
      <w:r>
        <w:rPr>
          <w:rFonts w:ascii="Arial" w:hAnsi="Arial" w:cs="Arial"/>
          <w:iCs/>
          <w:color w:val="000000"/>
          <w:sz w:val="20"/>
          <w:szCs w:val="20"/>
        </w:rPr>
        <w:t xml:space="preserve">. Il Trapezoidale diventerà un terminal diffuso di grande impatto dove creare </w:t>
      </w:r>
      <w:r w:rsidR="0046411C">
        <w:rPr>
          <w:rFonts w:ascii="Arial" w:hAnsi="Arial" w:cs="Arial"/>
          <w:iCs/>
          <w:color w:val="000000"/>
          <w:sz w:val="20"/>
          <w:szCs w:val="20"/>
        </w:rPr>
        <w:t xml:space="preserve">economia reale. </w:t>
      </w:r>
      <w:r w:rsidR="000D180B">
        <w:rPr>
          <w:rFonts w:ascii="Arial" w:hAnsi="Arial" w:cs="Arial"/>
          <w:iCs/>
          <w:color w:val="000000"/>
          <w:sz w:val="20"/>
          <w:szCs w:val="20"/>
        </w:rPr>
        <w:t>U</w:t>
      </w:r>
      <w:r w:rsidR="0046411C">
        <w:rPr>
          <w:rFonts w:ascii="Arial" w:hAnsi="Arial" w:cs="Arial"/>
          <w:iCs/>
          <w:color w:val="000000"/>
          <w:sz w:val="20"/>
          <w:szCs w:val="20"/>
        </w:rPr>
        <w:t xml:space="preserve">no spazio </w:t>
      </w:r>
      <w:r w:rsidR="005B0769">
        <w:rPr>
          <w:rFonts w:ascii="Arial" w:hAnsi="Arial" w:cs="Arial"/>
          <w:iCs/>
          <w:color w:val="000000"/>
          <w:sz w:val="20"/>
          <w:szCs w:val="20"/>
        </w:rPr>
        <w:t>dove proporre</w:t>
      </w:r>
      <w:r w:rsidR="0046411C">
        <w:rPr>
          <w:rFonts w:ascii="Arial" w:hAnsi="Arial" w:cs="Arial"/>
          <w:iCs/>
          <w:color w:val="000000"/>
          <w:sz w:val="20"/>
          <w:szCs w:val="20"/>
        </w:rPr>
        <w:t xml:space="preserve"> </w:t>
      </w:r>
      <w:r w:rsidR="000D180B">
        <w:rPr>
          <w:rFonts w:ascii="Arial" w:hAnsi="Arial" w:cs="Arial"/>
          <w:iCs/>
          <w:color w:val="000000"/>
          <w:sz w:val="20"/>
          <w:szCs w:val="20"/>
        </w:rPr>
        <w:t>l’eccellenza dei</w:t>
      </w:r>
      <w:r w:rsidR="0046411C">
        <w:rPr>
          <w:rFonts w:ascii="Arial" w:hAnsi="Arial" w:cs="Arial"/>
          <w:iCs/>
          <w:color w:val="000000"/>
          <w:sz w:val="20"/>
          <w:szCs w:val="20"/>
        </w:rPr>
        <w:t xml:space="preserve"> prodott</w:t>
      </w:r>
      <w:r w:rsidR="000D180B">
        <w:rPr>
          <w:rFonts w:ascii="Arial" w:hAnsi="Arial" w:cs="Arial"/>
          <w:iCs/>
          <w:color w:val="000000"/>
          <w:sz w:val="20"/>
          <w:szCs w:val="20"/>
        </w:rPr>
        <w:t>i</w:t>
      </w:r>
      <w:r w:rsidR="0046411C">
        <w:rPr>
          <w:rFonts w:ascii="Arial" w:hAnsi="Arial" w:cs="Arial"/>
          <w:iCs/>
          <w:color w:val="000000"/>
          <w:sz w:val="20"/>
          <w:szCs w:val="20"/>
        </w:rPr>
        <w:t xml:space="preserve"> sicilian</w:t>
      </w:r>
      <w:r w:rsidR="000D180B">
        <w:rPr>
          <w:rFonts w:ascii="Arial" w:hAnsi="Arial" w:cs="Arial"/>
          <w:iCs/>
          <w:color w:val="000000"/>
          <w:sz w:val="20"/>
          <w:szCs w:val="20"/>
        </w:rPr>
        <w:t>i</w:t>
      </w:r>
      <w:r w:rsidR="0046411C">
        <w:rPr>
          <w:rFonts w:ascii="Arial" w:hAnsi="Arial" w:cs="Arial"/>
          <w:iCs/>
          <w:color w:val="000000"/>
          <w:sz w:val="20"/>
          <w:szCs w:val="20"/>
        </w:rPr>
        <w:t xml:space="preserve">, </w:t>
      </w:r>
      <w:r w:rsidR="000D180B">
        <w:rPr>
          <w:rFonts w:ascii="Arial" w:hAnsi="Arial" w:cs="Arial"/>
          <w:iCs/>
          <w:color w:val="000000"/>
          <w:sz w:val="20"/>
          <w:szCs w:val="20"/>
        </w:rPr>
        <w:t>dove dare visibilità all</w:t>
      </w:r>
      <w:r w:rsidR="0046411C">
        <w:rPr>
          <w:rFonts w:ascii="Arial" w:hAnsi="Arial" w:cs="Arial"/>
          <w:iCs/>
          <w:color w:val="000000"/>
          <w:sz w:val="20"/>
          <w:szCs w:val="20"/>
        </w:rPr>
        <w:t xml:space="preserve">’industria agro-alimentare siciliana e </w:t>
      </w:r>
      <w:r w:rsidR="000D180B">
        <w:rPr>
          <w:rFonts w:ascii="Arial" w:hAnsi="Arial" w:cs="Arial"/>
          <w:iCs/>
          <w:color w:val="000000"/>
          <w:sz w:val="20"/>
          <w:szCs w:val="20"/>
        </w:rPr>
        <w:t xml:space="preserve">dove divertirsi. </w:t>
      </w:r>
    </w:p>
    <w:p w14:paraId="17BE531B" w14:textId="77777777" w:rsidR="000D180B" w:rsidRDefault="000D180B" w:rsidP="004D6AFE">
      <w:pPr>
        <w:spacing w:line="276" w:lineRule="auto"/>
        <w:jc w:val="both"/>
        <w:rPr>
          <w:rFonts w:ascii="Arial" w:hAnsi="Arial" w:cs="Arial"/>
          <w:b/>
          <w:sz w:val="20"/>
          <w:szCs w:val="20"/>
        </w:rPr>
      </w:pPr>
    </w:p>
    <w:p w14:paraId="747F24F1" w14:textId="0389B06D" w:rsidR="0081757B" w:rsidRPr="003E2E53" w:rsidRDefault="00761201" w:rsidP="004D6AFE">
      <w:pPr>
        <w:spacing w:line="276" w:lineRule="auto"/>
        <w:jc w:val="both"/>
        <w:rPr>
          <w:rFonts w:ascii="Arial" w:hAnsi="Arial" w:cs="Arial"/>
          <w:b/>
          <w:bCs/>
          <w:sz w:val="20"/>
          <w:szCs w:val="20"/>
        </w:rPr>
      </w:pPr>
      <w:r w:rsidRPr="003E2E53">
        <w:rPr>
          <w:rFonts w:ascii="Arial" w:hAnsi="Arial" w:cs="Arial"/>
          <w:b/>
          <w:sz w:val="20"/>
          <w:szCs w:val="20"/>
        </w:rPr>
        <w:lastRenderedPageBreak/>
        <w:t>LE INDAGINI ARCHEOLOGICHE</w:t>
      </w:r>
      <w:r w:rsidR="00363BAF">
        <w:rPr>
          <w:rFonts w:ascii="Arial" w:hAnsi="Arial" w:cs="Arial"/>
          <w:b/>
          <w:sz w:val="20"/>
          <w:szCs w:val="20"/>
        </w:rPr>
        <w:tab/>
      </w:r>
      <w:r w:rsidRPr="003E2E53">
        <w:rPr>
          <w:rFonts w:ascii="Arial" w:hAnsi="Arial" w:cs="Arial"/>
          <w:sz w:val="20"/>
          <w:szCs w:val="20"/>
        </w:rPr>
        <w:t xml:space="preserve"> </w:t>
      </w:r>
      <w:r w:rsidR="00363BAF">
        <w:rPr>
          <w:rFonts w:ascii="Arial" w:hAnsi="Arial" w:cs="Arial"/>
          <w:sz w:val="20"/>
          <w:szCs w:val="20"/>
        </w:rPr>
        <w:t xml:space="preserve">                                                                                                                                                           </w:t>
      </w:r>
      <w:r w:rsidR="004D6AFE" w:rsidRPr="003E2E53">
        <w:rPr>
          <w:rFonts w:ascii="Arial" w:hAnsi="Arial" w:cs="Arial"/>
          <w:sz w:val="20"/>
          <w:szCs w:val="20"/>
        </w:rPr>
        <w:t xml:space="preserve">L’attività archeologica per </w:t>
      </w:r>
      <w:bookmarkStart w:id="1" w:name="_Hlk54514577"/>
      <w:r w:rsidR="004D6AFE" w:rsidRPr="003E2E53">
        <w:rPr>
          <w:rFonts w:ascii="Arial" w:hAnsi="Arial" w:cs="Arial"/>
          <w:sz w:val="20"/>
          <w:szCs w:val="20"/>
        </w:rPr>
        <w:t>l’individuazion</w:t>
      </w:r>
      <w:r w:rsidRPr="003E2E53">
        <w:rPr>
          <w:rFonts w:ascii="Arial" w:hAnsi="Arial" w:cs="Arial"/>
          <w:sz w:val="20"/>
          <w:szCs w:val="20"/>
        </w:rPr>
        <w:t>e del perimetro del Castello a M</w:t>
      </w:r>
      <w:r w:rsidR="004D6AFE" w:rsidRPr="003E2E53">
        <w:rPr>
          <w:rFonts w:ascii="Arial" w:hAnsi="Arial" w:cs="Arial"/>
          <w:sz w:val="20"/>
          <w:szCs w:val="20"/>
        </w:rPr>
        <w:t xml:space="preserve">are </w:t>
      </w:r>
      <w:bookmarkEnd w:id="1"/>
      <w:r w:rsidR="004D6AFE" w:rsidRPr="003E2E53">
        <w:rPr>
          <w:rFonts w:ascii="Arial" w:hAnsi="Arial" w:cs="Arial"/>
          <w:sz w:val="20"/>
          <w:szCs w:val="20"/>
        </w:rPr>
        <w:t>ha</w:t>
      </w:r>
      <w:r w:rsidRPr="003E2E53">
        <w:rPr>
          <w:rFonts w:ascii="Arial" w:hAnsi="Arial" w:cs="Arial"/>
          <w:sz w:val="20"/>
          <w:szCs w:val="20"/>
        </w:rPr>
        <w:t xml:space="preserve"> </w:t>
      </w:r>
      <w:r w:rsidR="004D6AFE" w:rsidRPr="003E2E53">
        <w:rPr>
          <w:rFonts w:ascii="Arial" w:hAnsi="Arial" w:cs="Arial"/>
          <w:sz w:val="20"/>
          <w:szCs w:val="20"/>
        </w:rPr>
        <w:t xml:space="preserve">avuto inizio </w:t>
      </w:r>
      <w:r w:rsidR="006F26C1">
        <w:rPr>
          <w:rFonts w:ascii="Arial" w:hAnsi="Arial" w:cs="Arial"/>
          <w:sz w:val="20"/>
          <w:szCs w:val="20"/>
        </w:rPr>
        <w:t xml:space="preserve">il </w:t>
      </w:r>
      <w:r w:rsidR="004D6AFE" w:rsidRPr="003E2E53">
        <w:rPr>
          <w:rFonts w:ascii="Arial" w:hAnsi="Arial" w:cs="Arial"/>
          <w:sz w:val="20"/>
          <w:szCs w:val="20"/>
        </w:rPr>
        <w:t xml:space="preserve">28/10/2019, </w:t>
      </w:r>
      <w:r w:rsidRPr="003E2E53">
        <w:rPr>
          <w:rFonts w:ascii="Arial" w:hAnsi="Arial" w:cs="Arial"/>
          <w:sz w:val="20"/>
          <w:szCs w:val="20"/>
        </w:rPr>
        <w:t xml:space="preserve">iniziando </w:t>
      </w:r>
      <w:r w:rsidR="004D6AFE" w:rsidRPr="003E2E53">
        <w:rPr>
          <w:rFonts w:ascii="Arial" w:hAnsi="Arial" w:cs="Arial"/>
          <w:sz w:val="20"/>
          <w:szCs w:val="20"/>
        </w:rPr>
        <w:t>dall’area</w:t>
      </w:r>
      <w:r w:rsidRPr="003E2E53">
        <w:rPr>
          <w:rFonts w:ascii="Arial" w:hAnsi="Arial" w:cs="Arial"/>
          <w:sz w:val="20"/>
          <w:szCs w:val="20"/>
        </w:rPr>
        <w:t xml:space="preserve"> demaniale a sud di via Patti e a e</w:t>
      </w:r>
      <w:r w:rsidR="004D6AFE" w:rsidRPr="003E2E53">
        <w:rPr>
          <w:rFonts w:ascii="Arial" w:hAnsi="Arial" w:cs="Arial"/>
          <w:sz w:val="20"/>
          <w:szCs w:val="20"/>
        </w:rPr>
        <w:t>st della stradina attualmente esistente.</w:t>
      </w:r>
      <w:r w:rsidRPr="003E2E53">
        <w:rPr>
          <w:rFonts w:ascii="Arial" w:hAnsi="Arial" w:cs="Arial"/>
          <w:sz w:val="20"/>
          <w:szCs w:val="20"/>
        </w:rPr>
        <w:t xml:space="preserve"> </w:t>
      </w:r>
      <w:r w:rsidR="004D6AFE" w:rsidRPr="003E2E53">
        <w:rPr>
          <w:rFonts w:ascii="Arial" w:hAnsi="Arial" w:cs="Arial"/>
          <w:sz w:val="20"/>
          <w:szCs w:val="20"/>
        </w:rPr>
        <w:t>In quest’area è stato messo in luce un tratto di mura</w:t>
      </w:r>
      <w:r w:rsidR="007F50D7">
        <w:rPr>
          <w:rFonts w:ascii="Arial" w:hAnsi="Arial" w:cs="Arial"/>
          <w:sz w:val="20"/>
          <w:szCs w:val="20"/>
        </w:rPr>
        <w:t xml:space="preserve"> lungo circa</w:t>
      </w:r>
      <w:r w:rsidR="004D6AFE" w:rsidRPr="003E2E53">
        <w:rPr>
          <w:rFonts w:ascii="Arial" w:hAnsi="Arial" w:cs="Arial"/>
          <w:sz w:val="20"/>
          <w:szCs w:val="20"/>
        </w:rPr>
        <w:t xml:space="preserve"> 25 metri</w:t>
      </w:r>
      <w:r w:rsidRPr="003E2E53">
        <w:rPr>
          <w:rFonts w:ascii="Arial" w:hAnsi="Arial" w:cs="Arial"/>
          <w:sz w:val="20"/>
          <w:szCs w:val="20"/>
        </w:rPr>
        <w:t xml:space="preserve"> </w:t>
      </w:r>
      <w:r w:rsidR="004D6AFE" w:rsidRPr="003E2E53">
        <w:rPr>
          <w:rFonts w:ascii="Arial" w:hAnsi="Arial" w:cs="Arial"/>
          <w:sz w:val="20"/>
          <w:szCs w:val="20"/>
        </w:rPr>
        <w:t xml:space="preserve">e </w:t>
      </w:r>
      <w:r w:rsidR="007F50D7">
        <w:rPr>
          <w:rFonts w:ascii="Arial" w:hAnsi="Arial" w:cs="Arial"/>
          <w:sz w:val="20"/>
          <w:szCs w:val="20"/>
        </w:rPr>
        <w:t>alto</w:t>
      </w:r>
      <w:r w:rsidR="004D6AFE" w:rsidRPr="003E2E53">
        <w:rPr>
          <w:rFonts w:ascii="Arial" w:hAnsi="Arial" w:cs="Arial"/>
          <w:sz w:val="20"/>
          <w:szCs w:val="20"/>
        </w:rPr>
        <w:t xml:space="preserve"> circa 0.50 metri; il muro appare costituito da grandi</w:t>
      </w:r>
      <w:r w:rsidRPr="003E2E53">
        <w:rPr>
          <w:rFonts w:ascii="Arial" w:hAnsi="Arial" w:cs="Arial"/>
          <w:sz w:val="20"/>
          <w:szCs w:val="20"/>
        </w:rPr>
        <w:t xml:space="preserve"> </w:t>
      </w:r>
      <w:r w:rsidR="004D6AFE" w:rsidRPr="003E2E53">
        <w:rPr>
          <w:rFonts w:ascii="Arial" w:hAnsi="Arial" w:cs="Arial"/>
          <w:sz w:val="20"/>
          <w:szCs w:val="20"/>
        </w:rPr>
        <w:t>blocchi rivestiti da uno spesso strato di calce e malta.</w:t>
      </w:r>
      <w:r w:rsidRPr="003E2E53">
        <w:rPr>
          <w:rFonts w:ascii="Arial" w:hAnsi="Arial" w:cs="Arial"/>
          <w:sz w:val="20"/>
          <w:szCs w:val="20"/>
        </w:rPr>
        <w:t xml:space="preserve"> </w:t>
      </w:r>
      <w:r w:rsidR="004D6AFE" w:rsidRPr="003E2E53">
        <w:rPr>
          <w:rFonts w:ascii="Arial" w:hAnsi="Arial" w:cs="Arial"/>
          <w:sz w:val="20"/>
          <w:szCs w:val="20"/>
        </w:rPr>
        <w:t>Lungo questo tratto settentrionale della cortina muraria è stato possibile intercettare un</w:t>
      </w:r>
      <w:r w:rsidRPr="003E2E53">
        <w:rPr>
          <w:rFonts w:ascii="Arial" w:hAnsi="Arial" w:cs="Arial"/>
          <w:sz w:val="20"/>
          <w:szCs w:val="20"/>
        </w:rPr>
        <w:t xml:space="preserve"> </w:t>
      </w:r>
      <w:r w:rsidR="004D6AFE" w:rsidRPr="003E2E53">
        <w:rPr>
          <w:rFonts w:ascii="Arial" w:hAnsi="Arial" w:cs="Arial"/>
          <w:sz w:val="20"/>
          <w:szCs w:val="20"/>
        </w:rPr>
        <w:t>pr</w:t>
      </w:r>
      <w:r w:rsidRPr="003E2E53">
        <w:rPr>
          <w:rFonts w:ascii="Arial" w:hAnsi="Arial" w:cs="Arial"/>
          <w:sz w:val="20"/>
          <w:szCs w:val="20"/>
        </w:rPr>
        <w:t xml:space="preserve">obabile accesso largo circa 2 metri. </w:t>
      </w:r>
      <w:r w:rsidR="004D6AFE" w:rsidRPr="003E2E53">
        <w:rPr>
          <w:rFonts w:ascii="Arial" w:hAnsi="Arial" w:cs="Arial"/>
          <w:sz w:val="20"/>
          <w:szCs w:val="20"/>
        </w:rPr>
        <w:t>La parte più occidentale della struttura, in quest’area, non è stata rintracciata per la</w:t>
      </w:r>
      <w:r w:rsidRPr="003E2E53">
        <w:rPr>
          <w:rFonts w:ascii="Arial" w:hAnsi="Arial" w:cs="Arial"/>
          <w:sz w:val="20"/>
          <w:szCs w:val="20"/>
        </w:rPr>
        <w:t xml:space="preserve"> </w:t>
      </w:r>
      <w:r w:rsidR="004D6AFE" w:rsidRPr="003E2E53">
        <w:rPr>
          <w:rFonts w:ascii="Arial" w:hAnsi="Arial" w:cs="Arial"/>
          <w:sz w:val="20"/>
          <w:szCs w:val="20"/>
        </w:rPr>
        <w:t>presenza di una piattaforma in cemento armato di cui, al</w:t>
      </w:r>
      <w:r w:rsidRPr="003E2E53">
        <w:rPr>
          <w:rFonts w:ascii="Arial" w:hAnsi="Arial" w:cs="Arial"/>
          <w:sz w:val="20"/>
          <w:szCs w:val="20"/>
        </w:rPr>
        <w:t xml:space="preserve"> </w:t>
      </w:r>
      <w:r w:rsidR="004D6AFE" w:rsidRPr="003E2E53">
        <w:rPr>
          <w:rFonts w:ascii="Arial" w:hAnsi="Arial" w:cs="Arial"/>
          <w:sz w:val="20"/>
          <w:szCs w:val="20"/>
        </w:rPr>
        <w:t>momento, non è stato possibile chiarire né la funzione né la cronologia</w:t>
      </w:r>
      <w:r w:rsidR="007F50D7">
        <w:rPr>
          <w:rFonts w:ascii="Arial" w:hAnsi="Arial" w:cs="Arial"/>
          <w:sz w:val="20"/>
          <w:szCs w:val="20"/>
        </w:rPr>
        <w:t>.</w:t>
      </w:r>
      <w:r w:rsidR="004D6AFE" w:rsidRPr="003E2E53">
        <w:rPr>
          <w:rFonts w:ascii="Arial" w:hAnsi="Arial" w:cs="Arial"/>
          <w:sz w:val="20"/>
          <w:szCs w:val="20"/>
        </w:rPr>
        <w:t xml:space="preserve"> Procedendo lungo via F. Patti</w:t>
      </w:r>
      <w:r w:rsidR="007F50D7">
        <w:rPr>
          <w:rFonts w:ascii="Arial" w:hAnsi="Arial" w:cs="Arial"/>
          <w:sz w:val="20"/>
          <w:szCs w:val="20"/>
        </w:rPr>
        <w:t>,</w:t>
      </w:r>
      <w:r w:rsidR="004D6AFE" w:rsidRPr="003E2E53">
        <w:rPr>
          <w:rFonts w:ascii="Arial" w:hAnsi="Arial" w:cs="Arial"/>
          <w:sz w:val="20"/>
          <w:szCs w:val="20"/>
        </w:rPr>
        <w:t xml:space="preserve"> è stato messo in luce un ulteriore tratto di mura lungo circa</w:t>
      </w:r>
      <w:r w:rsidR="0081757B" w:rsidRPr="003E2E53">
        <w:rPr>
          <w:rFonts w:ascii="Arial" w:hAnsi="Arial" w:cs="Arial"/>
          <w:sz w:val="20"/>
          <w:szCs w:val="20"/>
        </w:rPr>
        <w:t xml:space="preserve"> </w:t>
      </w:r>
      <w:r w:rsidR="004D6AFE" w:rsidRPr="003E2E53">
        <w:rPr>
          <w:rFonts w:ascii="Arial" w:hAnsi="Arial" w:cs="Arial"/>
          <w:sz w:val="20"/>
          <w:szCs w:val="20"/>
        </w:rPr>
        <w:t>17 m</w:t>
      </w:r>
      <w:r w:rsidR="004D0272">
        <w:rPr>
          <w:rFonts w:ascii="Arial" w:hAnsi="Arial" w:cs="Arial"/>
          <w:sz w:val="20"/>
          <w:szCs w:val="20"/>
        </w:rPr>
        <w:t>etri</w:t>
      </w:r>
      <w:r w:rsidR="004D6AFE" w:rsidRPr="003E2E53">
        <w:rPr>
          <w:rFonts w:ascii="Arial" w:hAnsi="Arial" w:cs="Arial"/>
          <w:sz w:val="20"/>
          <w:szCs w:val="20"/>
        </w:rPr>
        <w:t xml:space="preserve"> che piega po</w:t>
      </w:r>
      <w:r w:rsidR="0081757B" w:rsidRPr="003E2E53">
        <w:rPr>
          <w:rFonts w:ascii="Arial" w:hAnsi="Arial" w:cs="Arial"/>
          <w:sz w:val="20"/>
          <w:szCs w:val="20"/>
        </w:rPr>
        <w:t xml:space="preserve">i con angolo di 90 gradi verso nord. All’interno dei Magazzini generali sono state rintracciate mura per circa 24 metri. </w:t>
      </w:r>
      <w:r w:rsidR="007F50D7">
        <w:rPr>
          <w:rFonts w:ascii="Arial" w:hAnsi="Arial" w:cs="Arial"/>
          <w:sz w:val="20"/>
          <w:szCs w:val="20"/>
        </w:rPr>
        <w:t>Inoltre, s</w:t>
      </w:r>
      <w:r w:rsidR="0081757B" w:rsidRPr="003E2E53">
        <w:rPr>
          <w:rFonts w:ascii="Arial" w:hAnsi="Arial" w:cs="Arial"/>
          <w:sz w:val="20"/>
          <w:szCs w:val="20"/>
        </w:rPr>
        <w:t>u alcune mura sono state individuate numerose “cannoniere” di differenti diametri e poste su livelli differenti.</w:t>
      </w:r>
      <w:r w:rsidR="003E2E53" w:rsidRPr="003E2E53">
        <w:rPr>
          <w:rFonts w:ascii="Arial" w:hAnsi="Arial" w:cs="Arial"/>
          <w:sz w:val="20"/>
          <w:szCs w:val="20"/>
        </w:rPr>
        <w:t xml:space="preserve"> </w:t>
      </w:r>
      <w:r w:rsidR="004D6AFE" w:rsidRPr="003E2E53">
        <w:rPr>
          <w:rFonts w:ascii="Arial" w:hAnsi="Arial" w:cs="Arial"/>
          <w:sz w:val="20"/>
          <w:szCs w:val="20"/>
        </w:rPr>
        <w:t>L’area è priva di alber</w:t>
      </w:r>
      <w:r w:rsidR="00DC09A9">
        <w:rPr>
          <w:rFonts w:ascii="Arial" w:hAnsi="Arial" w:cs="Arial"/>
          <w:sz w:val="20"/>
          <w:szCs w:val="20"/>
        </w:rPr>
        <w:t>i</w:t>
      </w:r>
      <w:r w:rsidR="004D6AFE" w:rsidRPr="003E2E53">
        <w:rPr>
          <w:rFonts w:ascii="Arial" w:hAnsi="Arial" w:cs="Arial"/>
          <w:sz w:val="20"/>
          <w:szCs w:val="20"/>
        </w:rPr>
        <w:t xml:space="preserve"> di pregio</w:t>
      </w:r>
      <w:r w:rsidR="0081757B" w:rsidRPr="003E2E53">
        <w:rPr>
          <w:rFonts w:ascii="Arial" w:hAnsi="Arial" w:cs="Arial"/>
          <w:sz w:val="20"/>
          <w:szCs w:val="20"/>
        </w:rPr>
        <w:t>,</w:t>
      </w:r>
      <w:r w:rsidR="004D6AFE" w:rsidRPr="003E2E53">
        <w:rPr>
          <w:rFonts w:ascii="Arial" w:hAnsi="Arial" w:cs="Arial"/>
          <w:sz w:val="20"/>
          <w:szCs w:val="20"/>
        </w:rPr>
        <w:t xml:space="preserve"> eccezion fatta per un Ficus di grandi dimensioni</w:t>
      </w:r>
      <w:r w:rsidR="007F50D7">
        <w:rPr>
          <w:rFonts w:ascii="Arial" w:hAnsi="Arial" w:cs="Arial"/>
          <w:sz w:val="20"/>
          <w:szCs w:val="20"/>
        </w:rPr>
        <w:t xml:space="preserve"> situato</w:t>
      </w:r>
      <w:r w:rsidR="004D6AFE" w:rsidRPr="003E2E53">
        <w:rPr>
          <w:rFonts w:ascii="Arial" w:hAnsi="Arial" w:cs="Arial"/>
          <w:sz w:val="20"/>
          <w:szCs w:val="20"/>
        </w:rPr>
        <w:t xml:space="preserve"> nella porzione sud dell’area di progetto che verrà preservato dalle demolizioni</w:t>
      </w:r>
      <w:r w:rsidR="00C4227D">
        <w:rPr>
          <w:rFonts w:ascii="Arial" w:hAnsi="Arial" w:cs="Arial"/>
          <w:sz w:val="20"/>
          <w:szCs w:val="20"/>
        </w:rPr>
        <w:t>, come</w:t>
      </w:r>
      <w:r w:rsidR="007F50D7">
        <w:rPr>
          <w:rFonts w:ascii="Arial" w:hAnsi="Arial" w:cs="Arial"/>
          <w:sz w:val="20"/>
          <w:szCs w:val="20"/>
        </w:rPr>
        <w:t xml:space="preserve"> a</w:t>
      </w:r>
      <w:r w:rsidR="004D6AFE" w:rsidRPr="003E2E53">
        <w:rPr>
          <w:rFonts w:ascii="Arial" w:hAnsi="Arial" w:cs="Arial"/>
          <w:sz w:val="20"/>
          <w:szCs w:val="20"/>
        </w:rPr>
        <w:t>ltre alberature presenti.</w:t>
      </w:r>
      <w:r w:rsidR="003E2E53">
        <w:rPr>
          <w:rFonts w:ascii="Arial" w:hAnsi="Arial" w:cs="Arial"/>
          <w:sz w:val="20"/>
          <w:szCs w:val="20"/>
        </w:rPr>
        <w:t xml:space="preserve">                                                                                                                                                                                                                                                                                                                                                                                                                                                                                                                                                                                                                                                                                                                 </w:t>
      </w:r>
    </w:p>
    <w:p w14:paraId="41DFFC57" w14:textId="063F5DA6" w:rsidR="009117BF" w:rsidRPr="003E2E53" w:rsidRDefault="0081757B" w:rsidP="00C36216">
      <w:pPr>
        <w:spacing w:line="276" w:lineRule="auto"/>
        <w:jc w:val="both"/>
        <w:rPr>
          <w:rFonts w:ascii="Arial" w:hAnsi="Arial" w:cs="Arial"/>
          <w:color w:val="000000"/>
          <w:sz w:val="20"/>
          <w:szCs w:val="20"/>
        </w:rPr>
      </w:pPr>
      <w:r w:rsidRPr="003E2E53">
        <w:rPr>
          <w:rFonts w:ascii="Arial" w:hAnsi="Arial" w:cs="Arial"/>
          <w:b/>
          <w:bCs/>
          <w:sz w:val="20"/>
          <w:szCs w:val="20"/>
        </w:rPr>
        <w:t>IL PROGETTO DELLE AREE ESTERNE</w:t>
      </w:r>
      <w:r w:rsidR="00C36216">
        <w:rPr>
          <w:rFonts w:ascii="Arial" w:hAnsi="Arial" w:cs="Arial"/>
          <w:b/>
          <w:bCs/>
          <w:sz w:val="20"/>
          <w:szCs w:val="20"/>
        </w:rPr>
        <w:t xml:space="preserve">: </w:t>
      </w:r>
      <w:r w:rsidR="00C36216">
        <w:rPr>
          <w:rFonts w:ascii="Arial" w:hAnsi="Arial" w:cs="Arial"/>
          <w:b/>
          <w:bCs/>
          <w:sz w:val="20"/>
          <w:szCs w:val="20"/>
        </w:rPr>
        <w:tab/>
        <w:t xml:space="preserve">                                                                                                                                                    </w:t>
      </w:r>
      <w:r w:rsidR="004D6AFE" w:rsidRPr="003E2E53">
        <w:rPr>
          <w:rFonts w:ascii="Arial" w:hAnsi="Arial" w:cs="Arial"/>
          <w:b/>
          <w:bCs/>
          <w:sz w:val="20"/>
          <w:szCs w:val="20"/>
        </w:rPr>
        <w:t xml:space="preserve"> </w:t>
      </w:r>
      <w:r w:rsidRPr="003E2E53">
        <w:rPr>
          <w:rFonts w:ascii="Arial" w:hAnsi="Arial" w:cs="Arial"/>
          <w:b/>
          <w:bCs/>
          <w:sz w:val="20"/>
          <w:szCs w:val="20"/>
        </w:rPr>
        <w:t>IL PARCO – LA PASSEGGIATA – LA PIAZZA – IL LAGO URBANO – L’ACCESSIBILITA’ E I PARCHEGGI</w:t>
      </w:r>
      <w:r w:rsidR="00C36216">
        <w:rPr>
          <w:rFonts w:ascii="Arial" w:hAnsi="Arial" w:cs="Arial"/>
          <w:b/>
          <w:bCs/>
          <w:sz w:val="20"/>
          <w:szCs w:val="20"/>
        </w:rPr>
        <w:t xml:space="preserve"> </w:t>
      </w:r>
      <w:r w:rsidR="004D6AFE" w:rsidRPr="003E2E53">
        <w:rPr>
          <w:rFonts w:ascii="Arial" w:hAnsi="Arial" w:cs="Arial"/>
          <w:color w:val="000000"/>
          <w:sz w:val="20"/>
          <w:szCs w:val="20"/>
        </w:rPr>
        <w:t>Le scelt</w:t>
      </w:r>
      <w:r w:rsidR="009117BF" w:rsidRPr="003E2E53">
        <w:rPr>
          <w:rFonts w:ascii="Arial" w:hAnsi="Arial" w:cs="Arial"/>
          <w:color w:val="000000"/>
          <w:sz w:val="20"/>
          <w:szCs w:val="20"/>
        </w:rPr>
        <w:t xml:space="preserve">e progettuali si ispirano </w:t>
      </w:r>
      <w:r w:rsidR="004D6AFE" w:rsidRPr="003E2E53">
        <w:rPr>
          <w:rFonts w:ascii="Arial" w:hAnsi="Arial" w:cs="Arial"/>
          <w:color w:val="000000"/>
          <w:sz w:val="20"/>
          <w:szCs w:val="20"/>
        </w:rPr>
        <w:t>alla massima compatibilità ambientale e</w:t>
      </w:r>
      <w:r w:rsidR="009117BF" w:rsidRPr="003E2E53">
        <w:rPr>
          <w:rFonts w:ascii="Arial" w:hAnsi="Arial" w:cs="Arial"/>
          <w:color w:val="000000"/>
          <w:sz w:val="20"/>
          <w:szCs w:val="20"/>
        </w:rPr>
        <w:t xml:space="preserve"> </w:t>
      </w:r>
      <w:r w:rsidR="004D6AFE" w:rsidRPr="003E2E53">
        <w:rPr>
          <w:rFonts w:ascii="Arial" w:hAnsi="Arial" w:cs="Arial"/>
          <w:color w:val="000000"/>
          <w:sz w:val="20"/>
          <w:szCs w:val="20"/>
        </w:rPr>
        <w:t xml:space="preserve">paesaggistica rispetto a uno dei luoghi più delicati dell’area portuale urbana. La differenziazione delle attività che potranno essere svolte persegue una logica </w:t>
      </w:r>
      <w:r w:rsidR="00487F63">
        <w:rPr>
          <w:rFonts w:ascii="Arial" w:hAnsi="Arial" w:cs="Arial"/>
          <w:color w:val="000000"/>
          <w:sz w:val="20"/>
          <w:szCs w:val="20"/>
        </w:rPr>
        <w:t>mista</w:t>
      </w:r>
      <w:r w:rsidR="009117BF" w:rsidRPr="003E2E53">
        <w:rPr>
          <w:rFonts w:ascii="Arial" w:hAnsi="Arial" w:cs="Arial"/>
          <w:color w:val="000000"/>
          <w:sz w:val="20"/>
          <w:szCs w:val="20"/>
        </w:rPr>
        <w:t xml:space="preserve">, </w:t>
      </w:r>
      <w:r w:rsidR="004D6AFE" w:rsidRPr="003E2E53">
        <w:rPr>
          <w:rFonts w:ascii="Arial" w:hAnsi="Arial" w:cs="Arial"/>
          <w:color w:val="000000"/>
          <w:sz w:val="20"/>
          <w:szCs w:val="20"/>
        </w:rPr>
        <w:t>ritenuta l’unica in grado di attivare una reale rinascita per quest’area della città. Da questa</w:t>
      </w:r>
      <w:r w:rsidR="009117BF" w:rsidRPr="003E2E53">
        <w:rPr>
          <w:rFonts w:ascii="Arial" w:hAnsi="Arial" w:cs="Arial"/>
          <w:color w:val="000000"/>
          <w:sz w:val="20"/>
          <w:szCs w:val="20"/>
        </w:rPr>
        <w:t xml:space="preserve"> </w:t>
      </w:r>
      <w:r w:rsidR="004D6AFE" w:rsidRPr="003E2E53">
        <w:rPr>
          <w:rFonts w:ascii="Arial" w:hAnsi="Arial" w:cs="Arial"/>
          <w:color w:val="000000"/>
          <w:sz w:val="20"/>
          <w:szCs w:val="20"/>
        </w:rPr>
        <w:t>considerazione derivano le scelte di ampliare le zone pedonali, di riconnettere</w:t>
      </w:r>
      <w:r w:rsidR="009117BF" w:rsidRPr="003E2E53">
        <w:rPr>
          <w:rFonts w:ascii="Arial" w:hAnsi="Arial" w:cs="Arial"/>
          <w:color w:val="000000"/>
          <w:sz w:val="20"/>
          <w:szCs w:val="20"/>
        </w:rPr>
        <w:t xml:space="preserve"> </w:t>
      </w:r>
      <w:proofErr w:type="spellStart"/>
      <w:r w:rsidR="009117BF" w:rsidRPr="003E2E53">
        <w:rPr>
          <w:rFonts w:ascii="Arial" w:hAnsi="Arial" w:cs="Arial"/>
          <w:color w:val="000000"/>
          <w:sz w:val="20"/>
          <w:szCs w:val="20"/>
        </w:rPr>
        <w:t>pedonalmente</w:t>
      </w:r>
      <w:proofErr w:type="spellEnd"/>
      <w:r w:rsidR="009117BF" w:rsidRPr="003E2E53">
        <w:rPr>
          <w:rFonts w:ascii="Arial" w:hAnsi="Arial" w:cs="Arial"/>
          <w:color w:val="000000"/>
          <w:sz w:val="20"/>
          <w:szCs w:val="20"/>
        </w:rPr>
        <w:t xml:space="preserve"> l’area alla C</w:t>
      </w:r>
      <w:r w:rsidR="004D6AFE" w:rsidRPr="003E2E53">
        <w:rPr>
          <w:rFonts w:ascii="Arial" w:hAnsi="Arial" w:cs="Arial"/>
          <w:color w:val="000000"/>
          <w:sz w:val="20"/>
          <w:szCs w:val="20"/>
        </w:rPr>
        <w:t>ala, di diversificare l’offerta funzionale degli edifici e di inserire</w:t>
      </w:r>
      <w:r w:rsidR="00C36216">
        <w:rPr>
          <w:rFonts w:ascii="Arial" w:hAnsi="Arial" w:cs="Arial"/>
          <w:color w:val="000000"/>
          <w:sz w:val="20"/>
          <w:szCs w:val="20"/>
        </w:rPr>
        <w:t xml:space="preserve"> </w:t>
      </w:r>
      <w:r w:rsidR="004D6AFE" w:rsidRPr="003E2E53">
        <w:rPr>
          <w:rFonts w:ascii="Arial" w:hAnsi="Arial" w:cs="Arial"/>
          <w:color w:val="000000"/>
          <w:sz w:val="20"/>
          <w:szCs w:val="20"/>
        </w:rPr>
        <w:t xml:space="preserve">aree per lo sport </w:t>
      </w:r>
      <w:r w:rsidR="00487F63">
        <w:rPr>
          <w:rFonts w:ascii="Arial" w:hAnsi="Arial" w:cs="Arial"/>
          <w:color w:val="000000"/>
          <w:sz w:val="20"/>
          <w:szCs w:val="20"/>
        </w:rPr>
        <w:t xml:space="preserve">e </w:t>
      </w:r>
      <w:r w:rsidR="004D6AFE" w:rsidRPr="003E2E53">
        <w:rPr>
          <w:rFonts w:ascii="Arial" w:hAnsi="Arial" w:cs="Arial"/>
          <w:color w:val="000000"/>
          <w:sz w:val="20"/>
          <w:szCs w:val="20"/>
        </w:rPr>
        <w:t>giochi per i bambini.</w:t>
      </w:r>
      <w:r w:rsidR="009117BF" w:rsidRPr="003E2E53">
        <w:rPr>
          <w:rFonts w:ascii="Arial" w:hAnsi="Arial" w:cs="Arial"/>
          <w:color w:val="000000"/>
          <w:sz w:val="20"/>
          <w:szCs w:val="20"/>
        </w:rPr>
        <w:t xml:space="preserve"> </w:t>
      </w:r>
      <w:r w:rsidR="004D6AFE" w:rsidRPr="003E2E53">
        <w:rPr>
          <w:rFonts w:ascii="Arial" w:hAnsi="Arial" w:cs="Arial"/>
          <w:color w:val="000000"/>
          <w:sz w:val="20"/>
          <w:szCs w:val="20"/>
        </w:rPr>
        <w:t>Il nuovo Molo trapezoidale intende rappresentare una rinnovata attrattiva urbana, in</w:t>
      </w:r>
      <w:r w:rsidR="009117BF" w:rsidRPr="003E2E53">
        <w:rPr>
          <w:rFonts w:ascii="Arial" w:hAnsi="Arial" w:cs="Arial"/>
          <w:color w:val="000000"/>
          <w:sz w:val="20"/>
          <w:szCs w:val="20"/>
        </w:rPr>
        <w:t xml:space="preserve"> </w:t>
      </w:r>
      <w:r w:rsidR="004D6AFE" w:rsidRPr="003E2E53">
        <w:rPr>
          <w:rFonts w:ascii="Arial" w:hAnsi="Arial" w:cs="Arial"/>
          <w:color w:val="000000"/>
          <w:sz w:val="20"/>
          <w:szCs w:val="20"/>
        </w:rPr>
        <w:t>continuità con gli interventi svolti negli anni al Castello a Mare, alla Cala, al Parco della</w:t>
      </w:r>
      <w:r w:rsidR="009117BF" w:rsidRPr="003E2E53">
        <w:rPr>
          <w:rFonts w:ascii="Arial" w:hAnsi="Arial" w:cs="Arial"/>
          <w:color w:val="000000"/>
          <w:sz w:val="20"/>
          <w:szCs w:val="20"/>
        </w:rPr>
        <w:t xml:space="preserve"> </w:t>
      </w:r>
      <w:r w:rsidR="004D6AFE" w:rsidRPr="003E2E53">
        <w:rPr>
          <w:rFonts w:ascii="Arial" w:hAnsi="Arial" w:cs="Arial"/>
          <w:color w:val="000000"/>
          <w:sz w:val="20"/>
          <w:szCs w:val="20"/>
        </w:rPr>
        <w:t>Salute, al Giardino a Mare</w:t>
      </w:r>
      <w:r w:rsidR="004D6AFE" w:rsidRPr="007C04BE">
        <w:rPr>
          <w:rFonts w:ascii="Arial" w:hAnsi="Arial" w:cs="Arial"/>
          <w:color w:val="000000"/>
          <w:sz w:val="20"/>
          <w:szCs w:val="20"/>
          <w:u w:val="single"/>
        </w:rPr>
        <w:t xml:space="preserve">. </w:t>
      </w:r>
      <w:bookmarkStart w:id="2" w:name="_GoBack"/>
      <w:r w:rsidR="007C04BE" w:rsidRPr="007C04BE">
        <w:rPr>
          <w:rFonts w:ascii="Arial" w:hAnsi="Arial" w:cs="Arial"/>
          <w:color w:val="000000"/>
          <w:sz w:val="20"/>
          <w:szCs w:val="20"/>
          <w:u w:val="single"/>
        </w:rPr>
        <w:t xml:space="preserve">Qualche numero: 26 mila mq l’area di intervento, 8000 mq occupati da un laghetto urbano, 9 edifici, </w:t>
      </w:r>
      <w:r w:rsidR="00A70CE7">
        <w:rPr>
          <w:rFonts w:ascii="Arial" w:hAnsi="Arial" w:cs="Arial"/>
          <w:color w:val="000000"/>
          <w:sz w:val="20"/>
          <w:szCs w:val="20"/>
          <w:u w:val="single"/>
        </w:rPr>
        <w:t>tra cui un auditorium</w:t>
      </w:r>
      <w:r w:rsidR="00EF3B6C">
        <w:rPr>
          <w:rFonts w:ascii="Arial" w:hAnsi="Arial" w:cs="Arial"/>
          <w:color w:val="000000"/>
          <w:sz w:val="20"/>
          <w:szCs w:val="20"/>
          <w:u w:val="single"/>
        </w:rPr>
        <w:t xml:space="preserve"> </w:t>
      </w:r>
      <w:r w:rsidR="00A70CE7">
        <w:rPr>
          <w:rFonts w:ascii="Arial" w:hAnsi="Arial" w:cs="Arial"/>
          <w:color w:val="000000"/>
          <w:sz w:val="20"/>
          <w:szCs w:val="20"/>
          <w:u w:val="single"/>
        </w:rPr>
        <w:t>e un anfiteatro panoramico da 200 posti</w:t>
      </w:r>
      <w:r w:rsidR="00EF3B6C">
        <w:rPr>
          <w:rFonts w:ascii="Arial" w:hAnsi="Arial" w:cs="Arial"/>
          <w:color w:val="000000"/>
          <w:sz w:val="20"/>
          <w:szCs w:val="20"/>
          <w:u w:val="single"/>
        </w:rPr>
        <w:t>,</w:t>
      </w:r>
      <w:r w:rsidR="00A70CE7">
        <w:rPr>
          <w:rFonts w:ascii="Arial" w:hAnsi="Arial" w:cs="Arial"/>
          <w:color w:val="000000"/>
          <w:sz w:val="20"/>
          <w:szCs w:val="20"/>
          <w:u w:val="single"/>
        </w:rPr>
        <w:t xml:space="preserve"> </w:t>
      </w:r>
      <w:r w:rsidR="007C04BE" w:rsidRPr="007C04BE">
        <w:rPr>
          <w:rFonts w:ascii="Arial" w:hAnsi="Arial" w:cs="Arial"/>
          <w:color w:val="000000"/>
          <w:sz w:val="20"/>
          <w:szCs w:val="20"/>
          <w:u w:val="single"/>
        </w:rPr>
        <w:t>25,5 milioni di investimento, un anno e mezzo di lavori.</w:t>
      </w:r>
      <w:bookmarkEnd w:id="2"/>
      <w:r w:rsidR="007C04BE">
        <w:rPr>
          <w:rFonts w:ascii="Arial" w:hAnsi="Arial" w:cs="Arial"/>
          <w:color w:val="000000"/>
          <w:sz w:val="20"/>
          <w:szCs w:val="20"/>
        </w:rPr>
        <w:t xml:space="preserve"> </w:t>
      </w:r>
      <w:r w:rsidR="004D6AFE" w:rsidRPr="003E2E53">
        <w:rPr>
          <w:rFonts w:ascii="Arial" w:hAnsi="Arial" w:cs="Arial"/>
          <w:color w:val="000000"/>
          <w:sz w:val="20"/>
          <w:szCs w:val="20"/>
        </w:rPr>
        <w:t>Il progetto è per gran parte da considerarsi come un progetto</w:t>
      </w:r>
      <w:r w:rsidR="00C36216">
        <w:rPr>
          <w:rFonts w:ascii="Arial" w:hAnsi="Arial" w:cs="Arial"/>
          <w:color w:val="000000"/>
          <w:sz w:val="20"/>
          <w:szCs w:val="20"/>
        </w:rPr>
        <w:t xml:space="preserve"> </w:t>
      </w:r>
      <w:r w:rsidR="004D6AFE" w:rsidRPr="003E2E53">
        <w:rPr>
          <w:rFonts w:ascii="Arial" w:hAnsi="Arial" w:cs="Arial"/>
          <w:color w:val="000000"/>
          <w:sz w:val="20"/>
          <w:szCs w:val="20"/>
        </w:rPr>
        <w:t>di suolo che interviene unicamente sullo spazio pubblico</w:t>
      </w:r>
      <w:r w:rsidR="009117BF" w:rsidRPr="003E2E53">
        <w:rPr>
          <w:rFonts w:ascii="Arial" w:hAnsi="Arial" w:cs="Arial"/>
          <w:color w:val="000000"/>
          <w:sz w:val="20"/>
          <w:szCs w:val="20"/>
        </w:rPr>
        <w:t>,</w:t>
      </w:r>
      <w:r w:rsidR="004D6AFE" w:rsidRPr="003E2E53">
        <w:rPr>
          <w:rFonts w:ascii="Arial" w:hAnsi="Arial" w:cs="Arial"/>
          <w:color w:val="000000"/>
          <w:sz w:val="20"/>
          <w:szCs w:val="20"/>
        </w:rPr>
        <w:t xml:space="preserve"> attraverso interventi di</w:t>
      </w:r>
      <w:r w:rsidR="009117BF" w:rsidRPr="003E2E53">
        <w:rPr>
          <w:rFonts w:ascii="Arial" w:hAnsi="Arial" w:cs="Arial"/>
          <w:color w:val="000000"/>
          <w:sz w:val="20"/>
          <w:szCs w:val="20"/>
        </w:rPr>
        <w:t xml:space="preserve"> ripavimentazione e di “</w:t>
      </w:r>
      <w:r w:rsidR="004D6AFE" w:rsidRPr="003E2E53">
        <w:rPr>
          <w:rFonts w:ascii="Arial" w:hAnsi="Arial" w:cs="Arial"/>
          <w:color w:val="000000"/>
          <w:sz w:val="20"/>
          <w:szCs w:val="20"/>
        </w:rPr>
        <w:t>disvelamento</w:t>
      </w:r>
      <w:r w:rsidR="009117BF" w:rsidRPr="003E2E53">
        <w:rPr>
          <w:rFonts w:ascii="Arial" w:hAnsi="Arial" w:cs="Arial"/>
          <w:color w:val="000000"/>
          <w:sz w:val="20"/>
          <w:szCs w:val="20"/>
        </w:rPr>
        <w:t>” del perimetro del Castello a M</w:t>
      </w:r>
      <w:r w:rsidR="004D6AFE" w:rsidRPr="003E2E53">
        <w:rPr>
          <w:rFonts w:ascii="Arial" w:hAnsi="Arial" w:cs="Arial"/>
          <w:color w:val="000000"/>
          <w:sz w:val="20"/>
          <w:szCs w:val="20"/>
        </w:rPr>
        <w:t>are, sul cui sedime</w:t>
      </w:r>
      <w:r w:rsidR="009117BF" w:rsidRPr="003E2E53">
        <w:rPr>
          <w:rFonts w:ascii="Arial" w:hAnsi="Arial" w:cs="Arial"/>
          <w:color w:val="000000"/>
          <w:sz w:val="20"/>
          <w:szCs w:val="20"/>
        </w:rPr>
        <w:t xml:space="preserve"> </w:t>
      </w:r>
      <w:r w:rsidR="004D6AFE" w:rsidRPr="003E2E53">
        <w:rPr>
          <w:rFonts w:ascii="Arial" w:hAnsi="Arial" w:cs="Arial"/>
          <w:color w:val="000000"/>
          <w:sz w:val="20"/>
          <w:szCs w:val="20"/>
        </w:rPr>
        <w:t>sarà realizzato un parco, del tutto simile a quello già esistente e fruibile. Il resto dell’area</w:t>
      </w:r>
      <w:r w:rsidR="009117BF" w:rsidRPr="003E2E53">
        <w:rPr>
          <w:rFonts w:ascii="Arial" w:hAnsi="Arial" w:cs="Arial"/>
          <w:color w:val="000000"/>
          <w:sz w:val="20"/>
          <w:szCs w:val="20"/>
        </w:rPr>
        <w:t xml:space="preserve"> </w:t>
      </w:r>
      <w:r w:rsidR="004D6AFE" w:rsidRPr="003E2E53">
        <w:rPr>
          <w:rFonts w:ascii="Arial" w:hAnsi="Arial" w:cs="Arial"/>
          <w:color w:val="000000"/>
          <w:sz w:val="20"/>
          <w:szCs w:val="20"/>
        </w:rPr>
        <w:t xml:space="preserve">d’intervento è caratterizzato dalla realizzazione </w:t>
      </w:r>
      <w:r w:rsidR="009117BF" w:rsidRPr="003E2E53">
        <w:rPr>
          <w:rFonts w:ascii="Arial" w:hAnsi="Arial" w:cs="Arial"/>
          <w:color w:val="000000"/>
          <w:sz w:val="20"/>
          <w:szCs w:val="20"/>
        </w:rPr>
        <w:t xml:space="preserve">di </w:t>
      </w:r>
      <w:r w:rsidR="004D6AFE" w:rsidRPr="003E2E53">
        <w:rPr>
          <w:rFonts w:ascii="Arial" w:hAnsi="Arial" w:cs="Arial"/>
          <w:color w:val="000000"/>
          <w:sz w:val="20"/>
          <w:szCs w:val="20"/>
        </w:rPr>
        <w:t>un lago che</w:t>
      </w:r>
      <w:r w:rsidR="009117BF" w:rsidRPr="003E2E53">
        <w:rPr>
          <w:rFonts w:ascii="Arial" w:hAnsi="Arial" w:cs="Arial"/>
          <w:color w:val="000000"/>
          <w:sz w:val="20"/>
          <w:szCs w:val="20"/>
        </w:rPr>
        <w:t xml:space="preserve"> consenti</w:t>
      </w:r>
      <w:r w:rsidR="004D6AFE" w:rsidRPr="003E2E53">
        <w:rPr>
          <w:rFonts w:ascii="Arial" w:hAnsi="Arial" w:cs="Arial"/>
          <w:color w:val="000000"/>
          <w:sz w:val="20"/>
          <w:szCs w:val="20"/>
        </w:rPr>
        <w:t xml:space="preserve">rà di </w:t>
      </w:r>
      <w:r w:rsidR="009117BF" w:rsidRPr="003E2E53">
        <w:rPr>
          <w:rFonts w:ascii="Arial" w:hAnsi="Arial" w:cs="Arial"/>
          <w:color w:val="000000"/>
          <w:sz w:val="20"/>
          <w:szCs w:val="20"/>
        </w:rPr>
        <w:t>rivedere il C</w:t>
      </w:r>
      <w:r w:rsidR="004D6AFE" w:rsidRPr="003E2E53">
        <w:rPr>
          <w:rFonts w:ascii="Arial" w:hAnsi="Arial" w:cs="Arial"/>
          <w:color w:val="000000"/>
          <w:sz w:val="20"/>
          <w:szCs w:val="20"/>
        </w:rPr>
        <w:t>astello e il suo perimetro nuovamente a contatto percettivo e</w:t>
      </w:r>
      <w:r w:rsidR="00C36216">
        <w:rPr>
          <w:rFonts w:ascii="Arial" w:hAnsi="Arial" w:cs="Arial"/>
          <w:color w:val="000000"/>
          <w:sz w:val="20"/>
          <w:szCs w:val="20"/>
        </w:rPr>
        <w:t xml:space="preserve"> </w:t>
      </w:r>
      <w:r w:rsidR="004D6AFE" w:rsidRPr="003E2E53">
        <w:rPr>
          <w:rFonts w:ascii="Arial" w:hAnsi="Arial" w:cs="Arial"/>
          <w:color w:val="000000"/>
          <w:sz w:val="20"/>
          <w:szCs w:val="20"/>
        </w:rPr>
        <w:t xml:space="preserve">fisico con la superficie liquida. </w:t>
      </w:r>
    </w:p>
    <w:p w14:paraId="37CF79AF" w14:textId="161910B0" w:rsidR="004D6AFE" w:rsidRPr="003E2E53" w:rsidRDefault="004D6AFE" w:rsidP="009117BF">
      <w:pPr>
        <w:autoSpaceDE w:val="0"/>
        <w:autoSpaceDN w:val="0"/>
        <w:adjustRightInd w:val="0"/>
        <w:spacing w:after="0" w:line="276" w:lineRule="auto"/>
        <w:jc w:val="both"/>
        <w:rPr>
          <w:rFonts w:ascii="Arial" w:hAnsi="Arial" w:cs="Arial"/>
          <w:color w:val="000000"/>
          <w:sz w:val="20"/>
          <w:szCs w:val="20"/>
        </w:rPr>
      </w:pPr>
      <w:bookmarkStart w:id="3" w:name="_Hlk54514193"/>
      <w:r w:rsidRPr="003E2E53">
        <w:rPr>
          <w:rFonts w:ascii="Arial" w:hAnsi="Arial" w:cs="Arial"/>
          <w:color w:val="000000"/>
          <w:sz w:val="20"/>
          <w:szCs w:val="20"/>
        </w:rPr>
        <w:t>In generale gli elementi principali delle si</w:t>
      </w:r>
      <w:r w:rsidR="009117BF" w:rsidRPr="003E2E53">
        <w:rPr>
          <w:rFonts w:ascii="Arial" w:hAnsi="Arial" w:cs="Arial"/>
          <w:color w:val="000000"/>
          <w:sz w:val="20"/>
          <w:szCs w:val="20"/>
        </w:rPr>
        <w:t>s</w:t>
      </w:r>
      <w:r w:rsidRPr="003E2E53">
        <w:rPr>
          <w:rFonts w:ascii="Arial" w:hAnsi="Arial" w:cs="Arial"/>
          <w:color w:val="000000"/>
          <w:sz w:val="20"/>
          <w:szCs w:val="20"/>
        </w:rPr>
        <w:t>tem</w:t>
      </w:r>
      <w:r w:rsidR="009117BF" w:rsidRPr="003E2E53">
        <w:rPr>
          <w:rFonts w:ascii="Arial" w:hAnsi="Arial" w:cs="Arial"/>
          <w:color w:val="000000"/>
          <w:sz w:val="20"/>
          <w:szCs w:val="20"/>
        </w:rPr>
        <w:t>az</w:t>
      </w:r>
      <w:r w:rsidRPr="003E2E53">
        <w:rPr>
          <w:rFonts w:ascii="Arial" w:hAnsi="Arial" w:cs="Arial"/>
          <w:color w:val="000000"/>
          <w:sz w:val="20"/>
          <w:szCs w:val="20"/>
        </w:rPr>
        <w:t>ioni esterne del progetto sono</w:t>
      </w:r>
      <w:r w:rsidR="009117BF" w:rsidRPr="003E2E53">
        <w:rPr>
          <w:rFonts w:ascii="Arial" w:hAnsi="Arial" w:cs="Arial"/>
          <w:color w:val="000000"/>
          <w:sz w:val="20"/>
          <w:szCs w:val="20"/>
        </w:rPr>
        <w:t xml:space="preserve"> </w:t>
      </w:r>
      <w:r w:rsidRPr="003E2E53">
        <w:rPr>
          <w:rFonts w:ascii="Arial" w:hAnsi="Arial" w:cs="Arial"/>
          <w:color w:val="000000"/>
          <w:sz w:val="20"/>
          <w:szCs w:val="20"/>
        </w:rPr>
        <w:t>così riassumibili:</w:t>
      </w:r>
    </w:p>
    <w:p w14:paraId="479F36B5" w14:textId="5AB3E627" w:rsidR="00EC14BE" w:rsidRPr="003E2E53" w:rsidRDefault="00EC14BE" w:rsidP="00EC14BE">
      <w:pPr>
        <w:pStyle w:val="Paragrafoelenco"/>
        <w:numPr>
          <w:ilvl w:val="0"/>
          <w:numId w:val="1"/>
        </w:numPr>
        <w:autoSpaceDE w:val="0"/>
        <w:autoSpaceDN w:val="0"/>
        <w:adjustRightInd w:val="0"/>
        <w:spacing w:after="0" w:line="276" w:lineRule="auto"/>
        <w:jc w:val="both"/>
        <w:rPr>
          <w:rFonts w:ascii="Arial" w:hAnsi="Arial" w:cs="Arial"/>
          <w:color w:val="000000"/>
          <w:sz w:val="20"/>
          <w:szCs w:val="20"/>
        </w:rPr>
      </w:pPr>
      <w:r w:rsidRPr="003E2E53">
        <w:rPr>
          <w:rFonts w:ascii="Arial" w:hAnsi="Arial" w:cs="Arial"/>
          <w:b/>
          <w:iCs/>
          <w:color w:val="000000"/>
          <w:sz w:val="20"/>
          <w:szCs w:val="20"/>
        </w:rPr>
        <w:t>Il Parco archeologico</w:t>
      </w:r>
      <w:r w:rsidRPr="003E2E53">
        <w:rPr>
          <w:rFonts w:ascii="Arial" w:hAnsi="Arial" w:cs="Arial"/>
          <w:color w:val="000000"/>
          <w:sz w:val="20"/>
          <w:szCs w:val="20"/>
        </w:rPr>
        <w:t xml:space="preserve"> </w:t>
      </w:r>
      <w:bookmarkEnd w:id="3"/>
      <w:r w:rsidRPr="003E2E53">
        <w:rPr>
          <w:rFonts w:ascii="Arial" w:hAnsi="Arial" w:cs="Arial"/>
          <w:color w:val="000000"/>
          <w:sz w:val="20"/>
          <w:szCs w:val="20"/>
        </w:rPr>
        <w:t>che definisce, all’interno dell’area delimitata dalle vestigia delle mura del Castello</w:t>
      </w:r>
      <w:r w:rsidR="00C6096C">
        <w:rPr>
          <w:rFonts w:ascii="Arial" w:hAnsi="Arial" w:cs="Arial"/>
          <w:color w:val="000000"/>
          <w:sz w:val="20"/>
          <w:szCs w:val="20"/>
        </w:rPr>
        <w:t>,</w:t>
      </w:r>
      <w:r w:rsidRPr="003E2E53">
        <w:rPr>
          <w:rFonts w:ascii="Arial" w:hAnsi="Arial" w:cs="Arial"/>
          <w:color w:val="000000"/>
          <w:sz w:val="20"/>
          <w:szCs w:val="20"/>
        </w:rPr>
        <w:t xml:space="preserve"> il sedime dell’originario Castello a mare della città. Coerentemente con quanto realizzato nel 2009 e da allora fruibile, sarà realizzata la prosecuzione del parco archeologico i cui perimetri sono definiti dalla sagoma, svelata delle mura perimetrali del Castello, scampate alla demolizione del 1923.Il Parco sarà del tutto pedonale e completato da arredo urbano e spazi.</w:t>
      </w:r>
      <w:r w:rsidRPr="003E2E53">
        <w:rPr>
          <w:rFonts w:ascii="Arial" w:hAnsi="Arial" w:cs="Arial"/>
          <w:sz w:val="20"/>
          <w:szCs w:val="20"/>
        </w:rPr>
        <w:t xml:space="preserve"> Le mura poggeranno su un primo piano </w:t>
      </w:r>
      <w:r w:rsidR="00C6096C">
        <w:rPr>
          <w:rFonts w:ascii="Arial" w:hAnsi="Arial" w:cs="Arial"/>
          <w:sz w:val="20"/>
          <w:szCs w:val="20"/>
        </w:rPr>
        <w:t>rivestito da uno</w:t>
      </w:r>
      <w:r w:rsidRPr="003E2E53">
        <w:rPr>
          <w:rFonts w:ascii="Arial" w:hAnsi="Arial" w:cs="Arial"/>
          <w:sz w:val="20"/>
          <w:szCs w:val="20"/>
        </w:rPr>
        <w:t xml:space="preserve"> strato di ghiaia</w:t>
      </w:r>
      <w:r w:rsidR="00C6096C">
        <w:rPr>
          <w:rFonts w:ascii="Arial" w:hAnsi="Arial" w:cs="Arial"/>
          <w:sz w:val="20"/>
          <w:szCs w:val="20"/>
        </w:rPr>
        <w:t>, oltre alla</w:t>
      </w:r>
      <w:r w:rsidRPr="003E2E53">
        <w:rPr>
          <w:rFonts w:ascii="Arial" w:hAnsi="Arial" w:cs="Arial"/>
          <w:sz w:val="20"/>
          <w:szCs w:val="20"/>
        </w:rPr>
        <w:t xml:space="preserve"> quale si realizzerà un percorso pedonale in legno che consentirà di passeggiare tra le mura del </w:t>
      </w:r>
      <w:r w:rsidR="00C6096C">
        <w:rPr>
          <w:rFonts w:ascii="Arial" w:hAnsi="Arial" w:cs="Arial"/>
          <w:sz w:val="20"/>
          <w:szCs w:val="20"/>
        </w:rPr>
        <w:t>C</w:t>
      </w:r>
      <w:r w:rsidRPr="003E2E53">
        <w:rPr>
          <w:rFonts w:ascii="Arial" w:hAnsi="Arial" w:cs="Arial"/>
          <w:sz w:val="20"/>
          <w:szCs w:val="20"/>
        </w:rPr>
        <w:t>astello e il limite del lago urbano. Le alberature di pregio esistenti, presenti nell’are</w:t>
      </w:r>
      <w:r w:rsidR="00C6096C">
        <w:rPr>
          <w:rFonts w:ascii="Arial" w:hAnsi="Arial" w:cs="Arial"/>
          <w:sz w:val="20"/>
          <w:szCs w:val="20"/>
        </w:rPr>
        <w:t>a</w:t>
      </w:r>
      <w:r w:rsidRPr="003E2E53">
        <w:rPr>
          <w:rFonts w:ascii="Arial" w:hAnsi="Arial" w:cs="Arial"/>
          <w:sz w:val="20"/>
          <w:szCs w:val="20"/>
        </w:rPr>
        <w:t xml:space="preserve"> del sedime del Castello</w:t>
      </w:r>
      <w:r w:rsidR="00C6096C">
        <w:rPr>
          <w:rFonts w:ascii="Arial" w:hAnsi="Arial" w:cs="Arial"/>
          <w:sz w:val="20"/>
          <w:szCs w:val="20"/>
        </w:rPr>
        <w:t>,</w:t>
      </w:r>
      <w:r w:rsidRPr="003E2E53">
        <w:rPr>
          <w:rFonts w:ascii="Arial" w:hAnsi="Arial" w:cs="Arial"/>
          <w:sz w:val="20"/>
          <w:szCs w:val="20"/>
        </w:rPr>
        <w:t xml:space="preserve"> saranno mantenute invariate. L’intervento di restauro archeologico sarà, in ogni caso, del tutto analogo a quello effettuato sulla contigua porzione delle mura già svelate e oggetto di intervento alcuni anni orsono. </w:t>
      </w:r>
      <w:r w:rsidR="00C6096C">
        <w:rPr>
          <w:rFonts w:ascii="Arial" w:hAnsi="Arial" w:cs="Arial"/>
          <w:sz w:val="20"/>
          <w:szCs w:val="20"/>
        </w:rPr>
        <w:t>I lavori</w:t>
      </w:r>
      <w:r w:rsidRPr="003E2E53">
        <w:rPr>
          <w:rFonts w:ascii="Arial" w:hAnsi="Arial" w:cs="Arial"/>
          <w:sz w:val="20"/>
          <w:szCs w:val="20"/>
        </w:rPr>
        <w:t xml:space="preserve"> di restauro archeologico che si renderanno necessari una volta ultimate le opere di scavo saranno effettuati sotto l’alta sorveglianza della Soprintendenza archeologica.</w:t>
      </w:r>
    </w:p>
    <w:p w14:paraId="312F6A1C" w14:textId="04E6BA7B" w:rsidR="004D6AFE" w:rsidRPr="00052BAA" w:rsidRDefault="004D6AFE" w:rsidP="009117BF">
      <w:pPr>
        <w:pStyle w:val="Paragrafoelenco"/>
        <w:numPr>
          <w:ilvl w:val="0"/>
          <w:numId w:val="1"/>
        </w:numPr>
        <w:autoSpaceDE w:val="0"/>
        <w:autoSpaceDN w:val="0"/>
        <w:adjustRightInd w:val="0"/>
        <w:spacing w:after="0" w:line="276" w:lineRule="auto"/>
        <w:jc w:val="both"/>
        <w:rPr>
          <w:rFonts w:ascii="Arial" w:hAnsi="Arial" w:cs="Arial"/>
          <w:color w:val="000000"/>
          <w:sz w:val="20"/>
          <w:szCs w:val="20"/>
        </w:rPr>
      </w:pPr>
      <w:r w:rsidRPr="00052BAA">
        <w:rPr>
          <w:rFonts w:ascii="Arial" w:hAnsi="Arial" w:cs="Arial"/>
          <w:b/>
          <w:iCs/>
          <w:color w:val="000000"/>
          <w:sz w:val="20"/>
          <w:szCs w:val="20"/>
        </w:rPr>
        <w:t>La passeggiata</w:t>
      </w:r>
      <w:r w:rsidRPr="00052BAA">
        <w:rPr>
          <w:rFonts w:ascii="Arial" w:hAnsi="Arial" w:cs="Arial"/>
          <w:i/>
          <w:iCs/>
          <w:color w:val="000000"/>
          <w:sz w:val="20"/>
          <w:szCs w:val="20"/>
        </w:rPr>
        <w:t xml:space="preserve"> </w:t>
      </w:r>
      <w:bookmarkStart w:id="4" w:name="_Hlk54514618"/>
      <w:r w:rsidRPr="00052BAA">
        <w:rPr>
          <w:rFonts w:ascii="Arial" w:hAnsi="Arial" w:cs="Arial"/>
          <w:color w:val="000000"/>
          <w:sz w:val="20"/>
          <w:szCs w:val="20"/>
        </w:rPr>
        <w:t xml:space="preserve">connette la </w:t>
      </w:r>
      <w:proofErr w:type="spellStart"/>
      <w:r w:rsidRPr="00052BAA">
        <w:rPr>
          <w:rFonts w:ascii="Arial" w:hAnsi="Arial" w:cs="Arial"/>
          <w:i/>
          <w:color w:val="000000"/>
          <w:sz w:val="20"/>
          <w:szCs w:val="20"/>
        </w:rPr>
        <w:t>promenade</w:t>
      </w:r>
      <w:proofErr w:type="spellEnd"/>
      <w:r w:rsidRPr="00052BAA">
        <w:rPr>
          <w:rFonts w:ascii="Arial" w:hAnsi="Arial" w:cs="Arial"/>
          <w:color w:val="000000"/>
          <w:sz w:val="20"/>
          <w:szCs w:val="20"/>
        </w:rPr>
        <w:t xml:space="preserve"> della Cala all’area di progetto</w:t>
      </w:r>
      <w:bookmarkEnd w:id="4"/>
      <w:r w:rsidR="00EC14BE" w:rsidRPr="00052BAA">
        <w:rPr>
          <w:rFonts w:ascii="Arial" w:hAnsi="Arial" w:cs="Arial"/>
          <w:color w:val="000000"/>
          <w:sz w:val="20"/>
          <w:szCs w:val="20"/>
        </w:rPr>
        <w:t>. In tutto il suo pe</w:t>
      </w:r>
      <w:r w:rsidRPr="00052BAA">
        <w:rPr>
          <w:rFonts w:ascii="Arial" w:hAnsi="Arial" w:cs="Arial"/>
          <w:color w:val="000000"/>
          <w:sz w:val="20"/>
          <w:szCs w:val="20"/>
        </w:rPr>
        <w:t>rcorso manterrà invariata la tipologia della</w:t>
      </w:r>
      <w:r w:rsidR="00EC14BE" w:rsidRPr="00052BAA">
        <w:rPr>
          <w:rFonts w:ascii="Arial" w:hAnsi="Arial" w:cs="Arial"/>
          <w:color w:val="000000"/>
          <w:sz w:val="20"/>
          <w:szCs w:val="20"/>
        </w:rPr>
        <w:t xml:space="preserve"> </w:t>
      </w:r>
      <w:r w:rsidRPr="00052BAA">
        <w:rPr>
          <w:rFonts w:ascii="Arial" w:hAnsi="Arial" w:cs="Arial"/>
          <w:color w:val="000000"/>
          <w:sz w:val="20"/>
          <w:szCs w:val="20"/>
        </w:rPr>
        <w:t>pavimentazione e si uniformerà per la scelta degli arredi e dei componenti a quella</w:t>
      </w:r>
      <w:r w:rsidR="00EC14BE" w:rsidRPr="00052BAA">
        <w:rPr>
          <w:rFonts w:ascii="Arial" w:hAnsi="Arial" w:cs="Arial"/>
          <w:color w:val="000000"/>
          <w:sz w:val="20"/>
          <w:szCs w:val="20"/>
        </w:rPr>
        <w:t xml:space="preserve"> </w:t>
      </w:r>
      <w:r w:rsidRPr="00052BAA">
        <w:rPr>
          <w:rFonts w:ascii="Arial" w:hAnsi="Arial" w:cs="Arial"/>
          <w:color w:val="000000"/>
          <w:sz w:val="20"/>
          <w:szCs w:val="20"/>
        </w:rPr>
        <w:t>della Cala, in una logica di continuità che vuole essere esaltata.</w:t>
      </w:r>
      <w:r w:rsidRPr="00052BAA">
        <w:rPr>
          <w:rFonts w:ascii="Arial" w:hAnsi="Arial" w:cs="Arial"/>
          <w:sz w:val="20"/>
          <w:szCs w:val="20"/>
        </w:rPr>
        <w:t xml:space="preserve"> </w:t>
      </w:r>
      <w:r w:rsidRPr="00052BAA">
        <w:rPr>
          <w:rFonts w:ascii="Arial" w:hAnsi="Arial" w:cs="Arial"/>
          <w:color w:val="000000"/>
          <w:sz w:val="20"/>
          <w:szCs w:val="20"/>
        </w:rPr>
        <w:t xml:space="preserve">Nel tratto rettilineo parallelo alla banchina di riva del </w:t>
      </w:r>
      <w:r w:rsidR="00C6096C" w:rsidRPr="00052BAA">
        <w:rPr>
          <w:rFonts w:ascii="Arial" w:hAnsi="Arial" w:cs="Arial"/>
          <w:color w:val="000000"/>
          <w:sz w:val="20"/>
          <w:szCs w:val="20"/>
        </w:rPr>
        <w:t>M</w:t>
      </w:r>
      <w:r w:rsidRPr="00052BAA">
        <w:rPr>
          <w:rFonts w:ascii="Arial" w:hAnsi="Arial" w:cs="Arial"/>
          <w:color w:val="000000"/>
          <w:sz w:val="20"/>
          <w:szCs w:val="20"/>
        </w:rPr>
        <w:t>olo</w:t>
      </w:r>
      <w:r w:rsidR="00EC14BE" w:rsidRPr="00052BAA">
        <w:rPr>
          <w:rFonts w:ascii="Arial" w:hAnsi="Arial" w:cs="Arial"/>
          <w:color w:val="000000"/>
          <w:sz w:val="20"/>
          <w:szCs w:val="20"/>
        </w:rPr>
        <w:t xml:space="preserve"> </w:t>
      </w:r>
      <w:r w:rsidR="00C6096C" w:rsidRPr="00052BAA">
        <w:rPr>
          <w:rFonts w:ascii="Arial" w:hAnsi="Arial" w:cs="Arial"/>
          <w:color w:val="000000"/>
          <w:sz w:val="20"/>
          <w:szCs w:val="20"/>
        </w:rPr>
        <w:t>t</w:t>
      </w:r>
      <w:r w:rsidRPr="00052BAA">
        <w:rPr>
          <w:rFonts w:ascii="Arial" w:hAnsi="Arial" w:cs="Arial"/>
          <w:color w:val="000000"/>
          <w:sz w:val="20"/>
          <w:szCs w:val="20"/>
        </w:rPr>
        <w:t>rapezoidale, sono state previste delle ai</w:t>
      </w:r>
      <w:r w:rsidR="00EC14BE" w:rsidRPr="00052BAA">
        <w:rPr>
          <w:rFonts w:ascii="Arial" w:hAnsi="Arial" w:cs="Arial"/>
          <w:color w:val="000000"/>
          <w:sz w:val="20"/>
          <w:szCs w:val="20"/>
        </w:rPr>
        <w:t>u</w:t>
      </w:r>
      <w:r w:rsidRPr="00052BAA">
        <w:rPr>
          <w:rFonts w:ascii="Arial" w:hAnsi="Arial" w:cs="Arial"/>
          <w:color w:val="000000"/>
          <w:sz w:val="20"/>
          <w:szCs w:val="20"/>
        </w:rPr>
        <w:t>ole e la piantumazio</w:t>
      </w:r>
      <w:r w:rsidR="00EC14BE" w:rsidRPr="00052BAA">
        <w:rPr>
          <w:rFonts w:ascii="Arial" w:hAnsi="Arial" w:cs="Arial"/>
          <w:color w:val="000000"/>
          <w:sz w:val="20"/>
          <w:szCs w:val="20"/>
        </w:rPr>
        <w:t xml:space="preserve">ne di palmizi </w:t>
      </w:r>
      <w:r w:rsidR="00EC14BE" w:rsidRPr="00052BAA">
        <w:rPr>
          <w:rFonts w:ascii="Arial" w:hAnsi="Arial" w:cs="Arial"/>
          <w:color w:val="000000"/>
          <w:sz w:val="20"/>
          <w:szCs w:val="20"/>
        </w:rPr>
        <w:lastRenderedPageBreak/>
        <w:t xml:space="preserve">che delimiteranno </w:t>
      </w:r>
      <w:r w:rsidRPr="00052BAA">
        <w:rPr>
          <w:rFonts w:ascii="Arial" w:hAnsi="Arial" w:cs="Arial"/>
          <w:color w:val="000000"/>
          <w:sz w:val="20"/>
          <w:szCs w:val="20"/>
        </w:rPr>
        <w:t>la porzione</w:t>
      </w:r>
      <w:r w:rsidR="00EC14BE" w:rsidRPr="00052BAA">
        <w:rPr>
          <w:rFonts w:ascii="Arial" w:hAnsi="Arial" w:cs="Arial"/>
          <w:color w:val="000000"/>
          <w:sz w:val="20"/>
          <w:szCs w:val="20"/>
        </w:rPr>
        <w:t xml:space="preserve"> </w:t>
      </w:r>
      <w:r w:rsidRPr="00052BAA">
        <w:rPr>
          <w:rFonts w:ascii="Arial" w:hAnsi="Arial" w:cs="Arial"/>
          <w:color w:val="000000"/>
          <w:sz w:val="20"/>
          <w:szCs w:val="20"/>
        </w:rPr>
        <w:t>della passeggiata utilizzabile dai mezzi di servizio o di soccorso che potranno</w:t>
      </w:r>
      <w:r w:rsidR="00EC14BE" w:rsidRPr="00052BAA">
        <w:rPr>
          <w:rFonts w:ascii="Arial" w:hAnsi="Arial" w:cs="Arial"/>
          <w:color w:val="000000"/>
          <w:sz w:val="20"/>
          <w:szCs w:val="20"/>
        </w:rPr>
        <w:t xml:space="preserve"> percorrerla. </w:t>
      </w:r>
      <w:r w:rsidRPr="00052BAA">
        <w:rPr>
          <w:rFonts w:ascii="Arial" w:hAnsi="Arial" w:cs="Arial"/>
          <w:color w:val="000000"/>
          <w:sz w:val="20"/>
          <w:szCs w:val="20"/>
        </w:rPr>
        <w:t>La passeggiata sarà essenzialmente a uso</w:t>
      </w:r>
      <w:r w:rsidR="00EC14BE" w:rsidRPr="00052BAA">
        <w:rPr>
          <w:rFonts w:ascii="Arial" w:hAnsi="Arial" w:cs="Arial"/>
          <w:color w:val="000000"/>
          <w:sz w:val="20"/>
          <w:szCs w:val="20"/>
        </w:rPr>
        <w:t xml:space="preserve"> </w:t>
      </w:r>
      <w:r w:rsidRPr="00052BAA">
        <w:rPr>
          <w:rFonts w:ascii="Arial" w:hAnsi="Arial" w:cs="Arial"/>
          <w:color w:val="000000"/>
          <w:sz w:val="20"/>
          <w:szCs w:val="20"/>
        </w:rPr>
        <w:t>ciclopedonale</w:t>
      </w:r>
      <w:r w:rsidR="00052BAA" w:rsidRPr="00052BAA">
        <w:rPr>
          <w:rFonts w:ascii="Arial" w:hAnsi="Arial" w:cs="Arial"/>
          <w:color w:val="000000"/>
          <w:sz w:val="20"/>
          <w:szCs w:val="20"/>
        </w:rPr>
        <w:t>,</w:t>
      </w:r>
      <w:r w:rsidRPr="00052BAA">
        <w:rPr>
          <w:rFonts w:ascii="Arial" w:hAnsi="Arial" w:cs="Arial"/>
          <w:color w:val="000000"/>
          <w:sz w:val="20"/>
          <w:szCs w:val="20"/>
        </w:rPr>
        <w:t xml:space="preserve"> il traffico veicolare sarà regimentato secondo un preciso regolamento</w:t>
      </w:r>
      <w:r w:rsidR="00EC14BE" w:rsidRPr="00052BAA">
        <w:rPr>
          <w:rFonts w:ascii="Arial" w:hAnsi="Arial" w:cs="Arial"/>
          <w:color w:val="000000"/>
          <w:sz w:val="20"/>
          <w:szCs w:val="20"/>
        </w:rPr>
        <w:t xml:space="preserve"> </w:t>
      </w:r>
      <w:r w:rsidRPr="00052BAA">
        <w:rPr>
          <w:rFonts w:ascii="Arial" w:hAnsi="Arial" w:cs="Arial"/>
          <w:color w:val="000000"/>
          <w:sz w:val="20"/>
          <w:szCs w:val="20"/>
        </w:rPr>
        <w:t>che consentirà l’accesso dei mezzi unicamente in alcune finestre temporali nell’arco</w:t>
      </w:r>
      <w:r w:rsidR="00EC14BE" w:rsidRPr="00052BAA">
        <w:rPr>
          <w:rFonts w:ascii="Arial" w:hAnsi="Arial" w:cs="Arial"/>
          <w:color w:val="000000"/>
          <w:sz w:val="20"/>
          <w:szCs w:val="20"/>
        </w:rPr>
        <w:t xml:space="preserve"> </w:t>
      </w:r>
      <w:r w:rsidRPr="00052BAA">
        <w:rPr>
          <w:rFonts w:ascii="Arial" w:hAnsi="Arial" w:cs="Arial"/>
          <w:color w:val="000000"/>
          <w:sz w:val="20"/>
          <w:szCs w:val="20"/>
        </w:rPr>
        <w:t>della giornata e unicamente a</w:t>
      </w:r>
      <w:r w:rsidR="00EC14BE" w:rsidRPr="00052BAA">
        <w:rPr>
          <w:rFonts w:ascii="Arial" w:hAnsi="Arial" w:cs="Arial"/>
          <w:color w:val="000000"/>
          <w:sz w:val="20"/>
          <w:szCs w:val="20"/>
        </w:rPr>
        <w:t xml:space="preserve"> </w:t>
      </w:r>
      <w:r w:rsidRPr="00052BAA">
        <w:rPr>
          <w:rFonts w:ascii="Arial" w:hAnsi="Arial" w:cs="Arial"/>
          <w:color w:val="000000"/>
          <w:sz w:val="20"/>
          <w:szCs w:val="20"/>
        </w:rPr>
        <w:t>personale autorizzato. Sempre nel tratto parallelo alla</w:t>
      </w:r>
      <w:r w:rsidR="00052BAA">
        <w:rPr>
          <w:rFonts w:ascii="Arial" w:hAnsi="Arial" w:cs="Arial"/>
          <w:color w:val="000000"/>
          <w:sz w:val="20"/>
          <w:szCs w:val="20"/>
        </w:rPr>
        <w:t xml:space="preserve"> </w:t>
      </w:r>
      <w:r w:rsidRPr="00052BAA">
        <w:rPr>
          <w:rFonts w:ascii="Arial" w:hAnsi="Arial" w:cs="Arial"/>
          <w:color w:val="000000"/>
          <w:sz w:val="20"/>
          <w:szCs w:val="20"/>
        </w:rPr>
        <w:t>banchina di riva, la passeggiata è limitata dal lato del Castello dalla stecca</w:t>
      </w:r>
      <w:r w:rsidR="00EC14BE" w:rsidRPr="00052BAA">
        <w:rPr>
          <w:rFonts w:ascii="Arial" w:hAnsi="Arial" w:cs="Arial"/>
          <w:color w:val="000000"/>
          <w:sz w:val="20"/>
          <w:szCs w:val="20"/>
        </w:rPr>
        <w:t xml:space="preserve"> di edifici                                              commerciali</w:t>
      </w:r>
      <w:r w:rsidRPr="00052BAA">
        <w:rPr>
          <w:rFonts w:ascii="Arial" w:hAnsi="Arial" w:cs="Arial"/>
          <w:color w:val="000000"/>
          <w:sz w:val="20"/>
          <w:szCs w:val="20"/>
        </w:rPr>
        <w:t xml:space="preserve"> </w:t>
      </w:r>
      <w:r w:rsidR="00EC14BE" w:rsidRPr="00052BAA">
        <w:rPr>
          <w:rFonts w:ascii="Arial" w:hAnsi="Arial" w:cs="Arial"/>
          <w:color w:val="000000"/>
          <w:sz w:val="20"/>
          <w:szCs w:val="20"/>
        </w:rPr>
        <w:t>m</w:t>
      </w:r>
      <w:r w:rsidRPr="00052BAA">
        <w:rPr>
          <w:rFonts w:ascii="Arial" w:hAnsi="Arial" w:cs="Arial"/>
          <w:color w:val="000000"/>
          <w:sz w:val="20"/>
          <w:szCs w:val="20"/>
        </w:rPr>
        <w:t>entre</w:t>
      </w:r>
      <w:r w:rsidR="00EC14BE" w:rsidRPr="00052BAA">
        <w:rPr>
          <w:rFonts w:ascii="Arial" w:hAnsi="Arial" w:cs="Arial"/>
          <w:color w:val="000000"/>
          <w:sz w:val="20"/>
          <w:szCs w:val="20"/>
        </w:rPr>
        <w:t xml:space="preserve">, sul </w:t>
      </w:r>
      <w:r w:rsidRPr="00052BAA">
        <w:rPr>
          <w:rFonts w:ascii="Arial" w:hAnsi="Arial" w:cs="Arial"/>
          <w:color w:val="000000"/>
          <w:sz w:val="20"/>
          <w:szCs w:val="20"/>
        </w:rPr>
        <w:t>lato mare</w:t>
      </w:r>
      <w:r w:rsidR="00EC14BE" w:rsidRPr="00052BAA">
        <w:rPr>
          <w:rFonts w:ascii="Arial" w:hAnsi="Arial" w:cs="Arial"/>
          <w:color w:val="000000"/>
          <w:sz w:val="20"/>
          <w:szCs w:val="20"/>
        </w:rPr>
        <w:t>,</w:t>
      </w:r>
      <w:r w:rsidRPr="00052BAA">
        <w:rPr>
          <w:rFonts w:ascii="Arial" w:hAnsi="Arial" w:cs="Arial"/>
          <w:color w:val="000000"/>
          <w:sz w:val="20"/>
          <w:szCs w:val="20"/>
        </w:rPr>
        <w:t xml:space="preserve"> dalla sequenza dei baretti</w:t>
      </w:r>
      <w:r w:rsidR="00052BAA">
        <w:rPr>
          <w:rFonts w:ascii="Arial" w:hAnsi="Arial" w:cs="Arial"/>
          <w:color w:val="000000"/>
          <w:sz w:val="20"/>
          <w:szCs w:val="20"/>
        </w:rPr>
        <w:t xml:space="preserve"> che verranno edificati.</w:t>
      </w:r>
    </w:p>
    <w:p w14:paraId="51C1CF1F" w14:textId="400D3858" w:rsidR="00EC14BE" w:rsidRPr="003E2E53" w:rsidRDefault="004D6AFE" w:rsidP="00EC14BE">
      <w:pPr>
        <w:pStyle w:val="Paragrafoelenco"/>
        <w:numPr>
          <w:ilvl w:val="0"/>
          <w:numId w:val="1"/>
        </w:numPr>
        <w:autoSpaceDE w:val="0"/>
        <w:autoSpaceDN w:val="0"/>
        <w:adjustRightInd w:val="0"/>
        <w:spacing w:after="0" w:line="276" w:lineRule="auto"/>
        <w:jc w:val="both"/>
        <w:rPr>
          <w:rFonts w:ascii="Arial" w:hAnsi="Arial" w:cs="Arial"/>
          <w:sz w:val="20"/>
          <w:szCs w:val="20"/>
        </w:rPr>
      </w:pPr>
      <w:r w:rsidRPr="003E2E53">
        <w:rPr>
          <w:rFonts w:ascii="Arial" w:hAnsi="Arial" w:cs="Arial"/>
          <w:b/>
          <w:color w:val="000000"/>
          <w:sz w:val="20"/>
          <w:szCs w:val="20"/>
        </w:rPr>
        <w:t xml:space="preserve">Il </w:t>
      </w:r>
      <w:r w:rsidR="00FE2167">
        <w:rPr>
          <w:rFonts w:ascii="Arial" w:hAnsi="Arial" w:cs="Arial"/>
          <w:b/>
          <w:color w:val="000000"/>
          <w:sz w:val="20"/>
          <w:szCs w:val="20"/>
        </w:rPr>
        <w:t>l</w:t>
      </w:r>
      <w:r w:rsidRPr="003E2E53">
        <w:rPr>
          <w:rFonts w:ascii="Arial" w:hAnsi="Arial" w:cs="Arial"/>
          <w:b/>
          <w:color w:val="000000"/>
          <w:sz w:val="20"/>
          <w:szCs w:val="20"/>
        </w:rPr>
        <w:t>ago urbano</w:t>
      </w:r>
      <w:r w:rsidR="00297DC6" w:rsidRPr="003E2E53">
        <w:rPr>
          <w:rFonts w:ascii="Arial" w:hAnsi="Arial" w:cs="Arial"/>
          <w:b/>
          <w:color w:val="000000"/>
          <w:sz w:val="20"/>
          <w:szCs w:val="20"/>
        </w:rPr>
        <w:t xml:space="preserve"> </w:t>
      </w:r>
      <w:bookmarkStart w:id="5" w:name="_Hlk54514660"/>
      <w:r w:rsidR="00297DC6" w:rsidRPr="003E2E53">
        <w:rPr>
          <w:rFonts w:ascii="Arial" w:hAnsi="Arial" w:cs="Arial"/>
          <w:color w:val="000000"/>
          <w:sz w:val="20"/>
          <w:szCs w:val="20"/>
        </w:rPr>
        <w:t>borda le mura del Castello</w:t>
      </w:r>
      <w:bookmarkEnd w:id="5"/>
      <w:r w:rsidR="00297DC6" w:rsidRPr="003E2E53">
        <w:rPr>
          <w:rFonts w:ascii="Arial" w:hAnsi="Arial" w:cs="Arial"/>
          <w:color w:val="000000"/>
          <w:sz w:val="20"/>
          <w:szCs w:val="20"/>
        </w:rPr>
        <w:t>.</w:t>
      </w:r>
      <w:r w:rsidR="009117BF" w:rsidRPr="003E2E53">
        <w:rPr>
          <w:rFonts w:ascii="Arial" w:hAnsi="Arial" w:cs="Arial"/>
          <w:b/>
          <w:color w:val="000000"/>
          <w:sz w:val="20"/>
          <w:szCs w:val="20"/>
        </w:rPr>
        <w:t xml:space="preserve"> </w:t>
      </w:r>
      <w:r w:rsidRPr="003E2E53">
        <w:rPr>
          <w:rFonts w:ascii="Arial" w:hAnsi="Arial" w:cs="Arial"/>
          <w:sz w:val="20"/>
          <w:szCs w:val="20"/>
        </w:rPr>
        <w:t>Coerentemente con quanto previsto dal PITP, il progetto prevede la realizzazione di</w:t>
      </w:r>
      <w:r w:rsidR="00EC14BE" w:rsidRPr="003E2E53">
        <w:rPr>
          <w:rFonts w:ascii="Arial" w:hAnsi="Arial" w:cs="Arial"/>
          <w:sz w:val="20"/>
          <w:szCs w:val="20"/>
        </w:rPr>
        <w:t xml:space="preserve"> </w:t>
      </w:r>
      <w:r w:rsidR="007C04BE">
        <w:rPr>
          <w:rFonts w:ascii="Arial" w:hAnsi="Arial" w:cs="Arial"/>
          <w:sz w:val="20"/>
          <w:szCs w:val="20"/>
        </w:rPr>
        <w:t>un lago urbano di oltre 8</w:t>
      </w:r>
      <w:r w:rsidRPr="003E2E53">
        <w:rPr>
          <w:rFonts w:ascii="Arial" w:hAnsi="Arial" w:cs="Arial"/>
          <w:sz w:val="20"/>
          <w:szCs w:val="20"/>
        </w:rPr>
        <w:t xml:space="preserve">000 mq e una profondità di circa 1m. </w:t>
      </w:r>
      <w:r w:rsidR="00EC14BE" w:rsidRPr="003E2E53">
        <w:rPr>
          <w:rFonts w:ascii="Arial" w:hAnsi="Arial" w:cs="Arial"/>
          <w:sz w:val="20"/>
          <w:szCs w:val="20"/>
        </w:rPr>
        <w:t>C</w:t>
      </w:r>
      <w:r w:rsidRPr="003E2E53">
        <w:rPr>
          <w:rFonts w:ascii="Arial" w:hAnsi="Arial" w:cs="Arial"/>
          <w:sz w:val="20"/>
          <w:szCs w:val="20"/>
        </w:rPr>
        <w:t>ostituirà</w:t>
      </w:r>
      <w:r w:rsidR="00EC14BE" w:rsidRPr="003E2E53">
        <w:rPr>
          <w:rFonts w:ascii="Arial" w:hAnsi="Arial" w:cs="Arial"/>
          <w:sz w:val="20"/>
          <w:szCs w:val="20"/>
        </w:rPr>
        <w:t xml:space="preserve"> </w:t>
      </w:r>
      <w:r w:rsidRPr="003E2E53">
        <w:rPr>
          <w:rFonts w:ascii="Arial" w:hAnsi="Arial" w:cs="Arial"/>
          <w:sz w:val="20"/>
          <w:szCs w:val="20"/>
        </w:rPr>
        <w:t xml:space="preserve">una importante attrattiva </w:t>
      </w:r>
      <w:r w:rsidR="00052BAA">
        <w:rPr>
          <w:rFonts w:ascii="Arial" w:hAnsi="Arial" w:cs="Arial"/>
          <w:sz w:val="20"/>
          <w:szCs w:val="20"/>
        </w:rPr>
        <w:t>per la città</w:t>
      </w:r>
      <w:r w:rsidR="00297DC6" w:rsidRPr="003E2E53">
        <w:rPr>
          <w:rFonts w:ascii="Arial" w:hAnsi="Arial" w:cs="Arial"/>
          <w:sz w:val="20"/>
          <w:szCs w:val="20"/>
        </w:rPr>
        <w:t>:</w:t>
      </w:r>
      <w:r w:rsidRPr="003E2E53">
        <w:rPr>
          <w:rFonts w:ascii="Arial" w:hAnsi="Arial" w:cs="Arial"/>
          <w:sz w:val="20"/>
          <w:szCs w:val="20"/>
        </w:rPr>
        <w:t xml:space="preserve"> sarà possibile navigarlo </w:t>
      </w:r>
      <w:r w:rsidR="00052BAA">
        <w:rPr>
          <w:rFonts w:ascii="Arial" w:hAnsi="Arial" w:cs="Arial"/>
          <w:sz w:val="20"/>
          <w:szCs w:val="20"/>
        </w:rPr>
        <w:t>con</w:t>
      </w:r>
      <w:r w:rsidRPr="003E2E53">
        <w:rPr>
          <w:rFonts w:ascii="Arial" w:hAnsi="Arial" w:cs="Arial"/>
          <w:sz w:val="20"/>
          <w:szCs w:val="20"/>
        </w:rPr>
        <w:t xml:space="preserve"> piccole</w:t>
      </w:r>
      <w:r w:rsidR="00297DC6" w:rsidRPr="003E2E53">
        <w:rPr>
          <w:rFonts w:ascii="Arial" w:hAnsi="Arial" w:cs="Arial"/>
          <w:sz w:val="20"/>
          <w:szCs w:val="20"/>
        </w:rPr>
        <w:t xml:space="preserve"> </w:t>
      </w:r>
      <w:r w:rsidRPr="003E2E53">
        <w:rPr>
          <w:rFonts w:ascii="Arial" w:hAnsi="Arial" w:cs="Arial"/>
          <w:sz w:val="20"/>
          <w:szCs w:val="20"/>
        </w:rPr>
        <w:t>barche a remi e costituirà uno spazio pubblico del tutto innovativo. Oltre a questa</w:t>
      </w:r>
      <w:r w:rsidR="00297DC6" w:rsidRPr="003E2E53">
        <w:rPr>
          <w:rFonts w:ascii="Arial" w:hAnsi="Arial" w:cs="Arial"/>
          <w:sz w:val="20"/>
          <w:szCs w:val="20"/>
        </w:rPr>
        <w:t xml:space="preserve"> </w:t>
      </w:r>
      <w:r w:rsidRPr="003E2E53">
        <w:rPr>
          <w:rFonts w:ascii="Arial" w:hAnsi="Arial" w:cs="Arial"/>
          <w:sz w:val="20"/>
          <w:szCs w:val="20"/>
        </w:rPr>
        <w:t>funzione destinata all’ozio urbano, il lago assolve a una importante funzione</w:t>
      </w:r>
      <w:r w:rsidR="00297DC6" w:rsidRPr="003E2E53">
        <w:rPr>
          <w:rFonts w:ascii="Arial" w:hAnsi="Arial" w:cs="Arial"/>
          <w:sz w:val="20"/>
          <w:szCs w:val="20"/>
        </w:rPr>
        <w:t xml:space="preserve"> </w:t>
      </w:r>
      <w:r w:rsidRPr="003E2E53">
        <w:rPr>
          <w:rFonts w:ascii="Arial" w:hAnsi="Arial" w:cs="Arial"/>
          <w:sz w:val="20"/>
          <w:szCs w:val="20"/>
        </w:rPr>
        <w:t>paesaggistica</w:t>
      </w:r>
      <w:r w:rsidR="00297DC6" w:rsidRPr="003E2E53">
        <w:rPr>
          <w:rFonts w:ascii="Arial" w:hAnsi="Arial" w:cs="Arial"/>
          <w:sz w:val="20"/>
          <w:szCs w:val="20"/>
        </w:rPr>
        <w:t>,</w:t>
      </w:r>
      <w:r w:rsidRPr="003E2E53">
        <w:rPr>
          <w:rFonts w:ascii="Arial" w:hAnsi="Arial" w:cs="Arial"/>
          <w:sz w:val="20"/>
          <w:szCs w:val="20"/>
        </w:rPr>
        <w:t xml:space="preserve"> riproponendo una grande massa di acqua davanti </w:t>
      </w:r>
      <w:r w:rsidR="00297DC6" w:rsidRPr="003E2E53">
        <w:rPr>
          <w:rFonts w:ascii="Arial" w:hAnsi="Arial" w:cs="Arial"/>
          <w:sz w:val="20"/>
          <w:szCs w:val="20"/>
        </w:rPr>
        <w:t>al</w:t>
      </w:r>
      <w:r w:rsidRPr="003E2E53">
        <w:rPr>
          <w:rFonts w:ascii="Arial" w:hAnsi="Arial" w:cs="Arial"/>
          <w:sz w:val="20"/>
          <w:szCs w:val="20"/>
        </w:rPr>
        <w:t>le ritrovate vestigia</w:t>
      </w:r>
      <w:r w:rsidR="00297DC6" w:rsidRPr="003E2E53">
        <w:rPr>
          <w:rFonts w:ascii="Arial" w:hAnsi="Arial" w:cs="Arial"/>
          <w:sz w:val="20"/>
          <w:szCs w:val="20"/>
        </w:rPr>
        <w:t xml:space="preserve"> </w:t>
      </w:r>
      <w:r w:rsidRPr="003E2E53">
        <w:rPr>
          <w:rFonts w:ascii="Arial" w:hAnsi="Arial" w:cs="Arial"/>
          <w:sz w:val="20"/>
          <w:szCs w:val="20"/>
        </w:rPr>
        <w:t>del Castello a Mare. Il Lago urbano sarà dotato di sistemi di filtri e ossigenazione</w:t>
      </w:r>
      <w:r w:rsidR="00297DC6" w:rsidRPr="003E2E53">
        <w:rPr>
          <w:rFonts w:ascii="Arial" w:hAnsi="Arial" w:cs="Arial"/>
          <w:sz w:val="20"/>
          <w:szCs w:val="20"/>
        </w:rPr>
        <w:t xml:space="preserve"> </w:t>
      </w:r>
      <w:r w:rsidRPr="003E2E53">
        <w:rPr>
          <w:rFonts w:ascii="Arial" w:hAnsi="Arial" w:cs="Arial"/>
          <w:sz w:val="20"/>
          <w:szCs w:val="20"/>
        </w:rPr>
        <w:t>tali da mantenere l’acqua limpida. Nei tratti non corrispondenti alle banchine,</w:t>
      </w:r>
      <w:r w:rsidR="00297DC6" w:rsidRPr="003E2E53">
        <w:rPr>
          <w:rFonts w:ascii="Arial" w:hAnsi="Arial" w:cs="Arial"/>
          <w:sz w:val="20"/>
          <w:szCs w:val="20"/>
        </w:rPr>
        <w:t xml:space="preserve"> </w:t>
      </w:r>
      <w:r w:rsidRPr="003E2E53">
        <w:rPr>
          <w:rFonts w:ascii="Arial" w:hAnsi="Arial" w:cs="Arial"/>
          <w:sz w:val="20"/>
          <w:szCs w:val="20"/>
        </w:rPr>
        <w:t xml:space="preserve">posti in prossimità delle mura del Castello, il lago sarà perimetrato da muretti </w:t>
      </w:r>
      <w:r w:rsidR="00297DC6" w:rsidRPr="003E2E53">
        <w:rPr>
          <w:rFonts w:ascii="Arial" w:hAnsi="Arial" w:cs="Arial"/>
          <w:sz w:val="20"/>
          <w:szCs w:val="20"/>
        </w:rPr>
        <w:t xml:space="preserve">e </w:t>
      </w:r>
      <w:r w:rsidRPr="003E2E53">
        <w:rPr>
          <w:rFonts w:ascii="Arial" w:hAnsi="Arial" w:cs="Arial"/>
          <w:sz w:val="20"/>
          <w:szCs w:val="20"/>
        </w:rPr>
        <w:t>rivestito in pietra calcarea. L’accessibilità del perc</w:t>
      </w:r>
      <w:r w:rsidR="00297DC6" w:rsidRPr="003E2E53">
        <w:rPr>
          <w:rFonts w:ascii="Arial" w:hAnsi="Arial" w:cs="Arial"/>
          <w:sz w:val="20"/>
          <w:szCs w:val="20"/>
        </w:rPr>
        <w:t>orso perimetrale alle mura del C</w:t>
      </w:r>
      <w:r w:rsidRPr="003E2E53">
        <w:rPr>
          <w:rFonts w:ascii="Arial" w:hAnsi="Arial" w:cs="Arial"/>
          <w:sz w:val="20"/>
          <w:szCs w:val="20"/>
        </w:rPr>
        <w:t>astello è garantit</w:t>
      </w:r>
      <w:r w:rsidR="00400B0C">
        <w:rPr>
          <w:rFonts w:ascii="Arial" w:hAnsi="Arial" w:cs="Arial"/>
          <w:sz w:val="20"/>
          <w:szCs w:val="20"/>
        </w:rPr>
        <w:t>a</w:t>
      </w:r>
      <w:r w:rsidRPr="003E2E53">
        <w:rPr>
          <w:rFonts w:ascii="Arial" w:hAnsi="Arial" w:cs="Arial"/>
          <w:sz w:val="20"/>
          <w:szCs w:val="20"/>
        </w:rPr>
        <w:t xml:space="preserve"> da un</w:t>
      </w:r>
      <w:r w:rsidR="00297DC6" w:rsidRPr="003E2E53">
        <w:rPr>
          <w:rFonts w:ascii="Arial" w:hAnsi="Arial" w:cs="Arial"/>
          <w:sz w:val="20"/>
          <w:szCs w:val="20"/>
        </w:rPr>
        <w:t xml:space="preserve"> </w:t>
      </w:r>
      <w:r w:rsidRPr="003E2E53">
        <w:rPr>
          <w:rFonts w:ascii="Arial" w:hAnsi="Arial" w:cs="Arial"/>
          <w:sz w:val="20"/>
          <w:szCs w:val="20"/>
        </w:rPr>
        <w:t>sistema di rampe e scale in grado di riconnetterlo sul versante sud e su quello nord</w:t>
      </w:r>
      <w:r w:rsidR="00297DC6" w:rsidRPr="003E2E53">
        <w:rPr>
          <w:rFonts w:ascii="Arial" w:hAnsi="Arial" w:cs="Arial"/>
          <w:sz w:val="20"/>
          <w:szCs w:val="20"/>
        </w:rPr>
        <w:t xml:space="preserve"> </w:t>
      </w:r>
      <w:r w:rsidRPr="003E2E53">
        <w:rPr>
          <w:rFonts w:ascii="Arial" w:hAnsi="Arial" w:cs="Arial"/>
          <w:sz w:val="20"/>
          <w:szCs w:val="20"/>
        </w:rPr>
        <w:t>alla quota della banchina e della via Patti.</w:t>
      </w:r>
      <w:r w:rsidR="00EC14BE" w:rsidRPr="003E2E53">
        <w:rPr>
          <w:rFonts w:ascii="Arial" w:hAnsi="Arial" w:cs="Arial"/>
          <w:sz w:val="20"/>
          <w:szCs w:val="20"/>
        </w:rPr>
        <w:t xml:space="preserve">  </w:t>
      </w:r>
    </w:p>
    <w:p w14:paraId="481B92A0" w14:textId="6E8E4D13" w:rsidR="004D6AFE" w:rsidRPr="003E2E53" w:rsidRDefault="00EC14BE" w:rsidP="0058368C">
      <w:pPr>
        <w:pStyle w:val="Paragrafoelenco"/>
        <w:numPr>
          <w:ilvl w:val="0"/>
          <w:numId w:val="1"/>
        </w:numPr>
        <w:autoSpaceDE w:val="0"/>
        <w:autoSpaceDN w:val="0"/>
        <w:adjustRightInd w:val="0"/>
        <w:spacing w:after="0" w:line="276" w:lineRule="auto"/>
        <w:jc w:val="both"/>
        <w:rPr>
          <w:rFonts w:ascii="Arial" w:hAnsi="Arial" w:cs="Arial"/>
          <w:color w:val="000000"/>
          <w:sz w:val="20"/>
          <w:szCs w:val="20"/>
        </w:rPr>
      </w:pPr>
      <w:r w:rsidRPr="003E2E53">
        <w:rPr>
          <w:rFonts w:ascii="Arial" w:hAnsi="Arial" w:cs="Arial"/>
          <w:b/>
          <w:iCs/>
          <w:color w:val="000000"/>
          <w:sz w:val="20"/>
          <w:szCs w:val="20"/>
        </w:rPr>
        <w:t>L</w:t>
      </w:r>
      <w:r w:rsidR="004D6AFE" w:rsidRPr="003E2E53">
        <w:rPr>
          <w:rFonts w:ascii="Arial" w:hAnsi="Arial" w:cs="Arial"/>
          <w:b/>
          <w:iCs/>
          <w:color w:val="000000"/>
          <w:sz w:val="20"/>
          <w:szCs w:val="20"/>
        </w:rPr>
        <w:t xml:space="preserve">a grande </w:t>
      </w:r>
      <w:r w:rsidR="00FE2167">
        <w:rPr>
          <w:rFonts w:ascii="Arial" w:hAnsi="Arial" w:cs="Arial"/>
          <w:b/>
          <w:iCs/>
          <w:color w:val="000000"/>
          <w:sz w:val="20"/>
          <w:szCs w:val="20"/>
        </w:rPr>
        <w:t>p</w:t>
      </w:r>
      <w:r w:rsidR="004D6AFE" w:rsidRPr="003E2E53">
        <w:rPr>
          <w:rFonts w:ascii="Arial" w:hAnsi="Arial" w:cs="Arial"/>
          <w:b/>
          <w:iCs/>
          <w:color w:val="000000"/>
          <w:sz w:val="20"/>
          <w:szCs w:val="20"/>
        </w:rPr>
        <w:t>iazza</w:t>
      </w:r>
      <w:r w:rsidR="004D6AFE" w:rsidRPr="003E2E53">
        <w:rPr>
          <w:rFonts w:ascii="Arial" w:hAnsi="Arial" w:cs="Arial"/>
          <w:color w:val="000000"/>
          <w:sz w:val="20"/>
          <w:szCs w:val="20"/>
        </w:rPr>
        <w:t xml:space="preserve">, terminale della passeggiata, </w:t>
      </w:r>
      <w:r w:rsidR="0058368C" w:rsidRPr="003E2E53">
        <w:rPr>
          <w:rFonts w:ascii="Arial" w:hAnsi="Arial" w:cs="Arial"/>
          <w:color w:val="000000"/>
          <w:sz w:val="20"/>
          <w:szCs w:val="20"/>
        </w:rPr>
        <w:t xml:space="preserve">in pietra </w:t>
      </w:r>
      <w:proofErr w:type="spellStart"/>
      <w:r w:rsidR="0058368C" w:rsidRPr="003E2E53">
        <w:rPr>
          <w:rFonts w:ascii="Arial" w:hAnsi="Arial" w:cs="Arial"/>
          <w:color w:val="000000"/>
          <w:sz w:val="20"/>
          <w:szCs w:val="20"/>
        </w:rPr>
        <w:t>calcarenitica</w:t>
      </w:r>
      <w:proofErr w:type="spellEnd"/>
      <w:r w:rsidR="0058368C" w:rsidRPr="003E2E53">
        <w:rPr>
          <w:rFonts w:ascii="Arial" w:hAnsi="Arial" w:cs="Arial"/>
          <w:color w:val="000000"/>
          <w:sz w:val="20"/>
          <w:szCs w:val="20"/>
        </w:rPr>
        <w:t xml:space="preserve">, </w:t>
      </w:r>
      <w:r w:rsidR="00F44C2D" w:rsidRPr="003E2E53">
        <w:rPr>
          <w:rFonts w:ascii="Arial" w:hAnsi="Arial" w:cs="Arial"/>
          <w:color w:val="000000"/>
          <w:sz w:val="20"/>
          <w:szCs w:val="20"/>
        </w:rPr>
        <w:t xml:space="preserve">è </w:t>
      </w:r>
      <w:bookmarkStart w:id="6" w:name="_Hlk54514739"/>
      <w:r w:rsidR="004D6AFE" w:rsidRPr="003E2E53">
        <w:rPr>
          <w:rFonts w:ascii="Arial" w:hAnsi="Arial" w:cs="Arial"/>
          <w:color w:val="000000"/>
          <w:sz w:val="20"/>
          <w:szCs w:val="20"/>
        </w:rPr>
        <w:t>caratterizzata da</w:t>
      </w:r>
      <w:r w:rsidR="00F44C2D" w:rsidRPr="003E2E53">
        <w:rPr>
          <w:rFonts w:ascii="Arial" w:hAnsi="Arial" w:cs="Arial"/>
          <w:color w:val="000000"/>
          <w:sz w:val="20"/>
          <w:szCs w:val="20"/>
        </w:rPr>
        <w:t xml:space="preserve"> tre </w:t>
      </w:r>
      <w:r w:rsidR="004D6AFE" w:rsidRPr="003E2E53">
        <w:rPr>
          <w:rFonts w:ascii="Arial" w:hAnsi="Arial" w:cs="Arial"/>
          <w:color w:val="000000"/>
          <w:sz w:val="20"/>
          <w:szCs w:val="20"/>
        </w:rPr>
        <w:t>grand</w:t>
      </w:r>
      <w:r w:rsidR="00F44C2D" w:rsidRPr="003E2E53">
        <w:rPr>
          <w:rFonts w:ascii="Arial" w:hAnsi="Arial" w:cs="Arial"/>
          <w:color w:val="000000"/>
          <w:sz w:val="20"/>
          <w:szCs w:val="20"/>
        </w:rPr>
        <w:t>i</w:t>
      </w:r>
      <w:r w:rsidR="004D6AFE" w:rsidRPr="003E2E53">
        <w:rPr>
          <w:rFonts w:ascii="Arial" w:hAnsi="Arial" w:cs="Arial"/>
          <w:color w:val="000000"/>
          <w:sz w:val="20"/>
          <w:szCs w:val="20"/>
        </w:rPr>
        <w:t xml:space="preserve"> ai</w:t>
      </w:r>
      <w:r w:rsidR="00F44C2D" w:rsidRPr="003E2E53">
        <w:rPr>
          <w:rFonts w:ascii="Arial" w:hAnsi="Arial" w:cs="Arial"/>
          <w:color w:val="000000"/>
          <w:sz w:val="20"/>
          <w:szCs w:val="20"/>
        </w:rPr>
        <w:t>u</w:t>
      </w:r>
      <w:r w:rsidR="004D6AFE" w:rsidRPr="003E2E53">
        <w:rPr>
          <w:rFonts w:ascii="Arial" w:hAnsi="Arial" w:cs="Arial"/>
          <w:color w:val="000000"/>
          <w:sz w:val="20"/>
          <w:szCs w:val="20"/>
        </w:rPr>
        <w:t>ole circolari</w:t>
      </w:r>
      <w:r w:rsidR="0058368C" w:rsidRPr="003E2E53">
        <w:rPr>
          <w:rFonts w:ascii="Arial" w:hAnsi="Arial" w:cs="Arial"/>
          <w:color w:val="000000"/>
          <w:sz w:val="20"/>
          <w:szCs w:val="20"/>
        </w:rPr>
        <w:t xml:space="preserve"> in cui verranno piantumati alberi e arbusti</w:t>
      </w:r>
      <w:bookmarkEnd w:id="6"/>
      <w:r w:rsidR="00052BAA">
        <w:rPr>
          <w:rFonts w:ascii="Arial" w:hAnsi="Arial" w:cs="Arial"/>
          <w:color w:val="000000"/>
          <w:sz w:val="20"/>
          <w:szCs w:val="20"/>
        </w:rPr>
        <w:t>. C</w:t>
      </w:r>
      <w:r w:rsidR="00F44C2D" w:rsidRPr="003E2E53">
        <w:rPr>
          <w:rFonts w:ascii="Arial" w:hAnsi="Arial" w:cs="Arial"/>
          <w:color w:val="000000"/>
          <w:sz w:val="20"/>
          <w:szCs w:val="20"/>
        </w:rPr>
        <w:t xml:space="preserve">onfina </w:t>
      </w:r>
      <w:r w:rsidR="004D6AFE" w:rsidRPr="003E2E53">
        <w:rPr>
          <w:rFonts w:ascii="Arial" w:hAnsi="Arial" w:cs="Arial"/>
          <w:color w:val="000000"/>
          <w:sz w:val="20"/>
          <w:szCs w:val="20"/>
        </w:rPr>
        <w:t>con il contiguo lago urbano ci</w:t>
      </w:r>
      <w:r w:rsidR="00F44C2D" w:rsidRPr="003E2E53">
        <w:rPr>
          <w:rFonts w:ascii="Arial" w:hAnsi="Arial" w:cs="Arial"/>
          <w:color w:val="000000"/>
          <w:sz w:val="20"/>
          <w:szCs w:val="20"/>
        </w:rPr>
        <w:t xml:space="preserve">ttà e si trova di </w:t>
      </w:r>
      <w:r w:rsidR="0058368C" w:rsidRPr="003E2E53">
        <w:rPr>
          <w:rFonts w:ascii="Arial" w:hAnsi="Arial" w:cs="Arial"/>
          <w:sz w:val="20"/>
          <w:szCs w:val="20"/>
        </w:rPr>
        <w:t>fronte all’edificio della C</w:t>
      </w:r>
      <w:r w:rsidR="004D6AFE" w:rsidRPr="003E2E53">
        <w:rPr>
          <w:rFonts w:ascii="Arial" w:hAnsi="Arial" w:cs="Arial"/>
          <w:sz w:val="20"/>
          <w:szCs w:val="20"/>
        </w:rPr>
        <w:t>onference hall</w:t>
      </w:r>
      <w:r w:rsidR="0058368C" w:rsidRPr="003E2E53">
        <w:rPr>
          <w:rFonts w:ascii="Arial" w:hAnsi="Arial" w:cs="Arial"/>
          <w:sz w:val="20"/>
          <w:szCs w:val="20"/>
        </w:rPr>
        <w:t xml:space="preserve">. </w:t>
      </w:r>
      <w:r w:rsidR="004D6AFE" w:rsidRPr="003E2E53">
        <w:rPr>
          <w:rFonts w:ascii="Arial" w:hAnsi="Arial" w:cs="Arial"/>
          <w:sz w:val="20"/>
          <w:szCs w:val="20"/>
        </w:rPr>
        <w:t xml:space="preserve"> </w:t>
      </w:r>
      <w:r w:rsidR="0058368C" w:rsidRPr="003E2E53">
        <w:rPr>
          <w:rFonts w:ascii="Arial" w:hAnsi="Arial" w:cs="Arial"/>
          <w:sz w:val="20"/>
          <w:szCs w:val="20"/>
        </w:rPr>
        <w:t xml:space="preserve">Nella </w:t>
      </w:r>
      <w:r w:rsidR="008E178C">
        <w:rPr>
          <w:rFonts w:ascii="Arial" w:hAnsi="Arial" w:cs="Arial"/>
          <w:sz w:val="20"/>
          <w:szCs w:val="20"/>
        </w:rPr>
        <w:t>p</w:t>
      </w:r>
      <w:r w:rsidR="0058368C" w:rsidRPr="003E2E53">
        <w:rPr>
          <w:rFonts w:ascii="Arial" w:hAnsi="Arial" w:cs="Arial"/>
          <w:sz w:val="20"/>
          <w:szCs w:val="20"/>
        </w:rPr>
        <w:t xml:space="preserve">iazza </w:t>
      </w:r>
      <w:r w:rsidR="004D6AFE" w:rsidRPr="003E2E53">
        <w:rPr>
          <w:rFonts w:ascii="Arial" w:hAnsi="Arial" w:cs="Arial"/>
          <w:sz w:val="20"/>
          <w:szCs w:val="20"/>
        </w:rPr>
        <w:t>è previsto il sistema della raccolta delle</w:t>
      </w:r>
      <w:r w:rsidR="0058368C" w:rsidRPr="003E2E53">
        <w:rPr>
          <w:rFonts w:ascii="Arial" w:hAnsi="Arial" w:cs="Arial"/>
          <w:sz w:val="20"/>
          <w:szCs w:val="20"/>
        </w:rPr>
        <w:t xml:space="preserve"> </w:t>
      </w:r>
      <w:r w:rsidR="004D6AFE" w:rsidRPr="003E2E53">
        <w:rPr>
          <w:rFonts w:ascii="Arial" w:hAnsi="Arial" w:cs="Arial"/>
          <w:sz w:val="20"/>
          <w:szCs w:val="20"/>
        </w:rPr>
        <w:t>acque piovane e il conseguente raccordo delle pendenze</w:t>
      </w:r>
      <w:r w:rsidR="0058368C" w:rsidRPr="003E2E53">
        <w:rPr>
          <w:rFonts w:ascii="Arial" w:hAnsi="Arial" w:cs="Arial"/>
          <w:sz w:val="20"/>
          <w:szCs w:val="20"/>
        </w:rPr>
        <w:t xml:space="preserve">. </w:t>
      </w:r>
      <w:r w:rsidR="004D6AFE" w:rsidRPr="003E2E53">
        <w:rPr>
          <w:rFonts w:ascii="Arial" w:hAnsi="Arial" w:cs="Arial"/>
          <w:sz w:val="20"/>
          <w:szCs w:val="20"/>
        </w:rPr>
        <w:t xml:space="preserve"> </w:t>
      </w:r>
    </w:p>
    <w:p w14:paraId="6F0E5563" w14:textId="25711F58" w:rsidR="0058368C" w:rsidRPr="003E2E53" w:rsidRDefault="0058368C" w:rsidP="0058368C">
      <w:pPr>
        <w:pStyle w:val="Paragrafoelenco"/>
        <w:numPr>
          <w:ilvl w:val="0"/>
          <w:numId w:val="1"/>
        </w:numPr>
        <w:autoSpaceDE w:val="0"/>
        <w:autoSpaceDN w:val="0"/>
        <w:adjustRightInd w:val="0"/>
        <w:spacing w:after="0" w:line="276" w:lineRule="auto"/>
        <w:jc w:val="both"/>
        <w:rPr>
          <w:rFonts w:ascii="Arial" w:hAnsi="Arial" w:cs="Arial"/>
          <w:sz w:val="20"/>
          <w:szCs w:val="20"/>
        </w:rPr>
      </w:pPr>
      <w:r w:rsidRPr="003E2E53">
        <w:rPr>
          <w:rFonts w:ascii="Arial" w:hAnsi="Arial" w:cs="Arial"/>
          <w:b/>
          <w:iCs/>
          <w:color w:val="000000"/>
          <w:sz w:val="20"/>
          <w:szCs w:val="20"/>
        </w:rPr>
        <w:t xml:space="preserve">La via Patti e i parcheggi. </w:t>
      </w:r>
      <w:r w:rsidRPr="003E2E53">
        <w:rPr>
          <w:rFonts w:ascii="Arial" w:hAnsi="Arial" w:cs="Arial"/>
          <w:iCs/>
          <w:color w:val="000000"/>
          <w:sz w:val="20"/>
          <w:szCs w:val="20"/>
        </w:rPr>
        <w:t xml:space="preserve">L’area di progetto è resa accessibile dal traffico veicolare tramite la prosecuzione della via Patti, che subisce, rispetto all’attuale andamento e coerentemente con quanto previsto dal PRP, una deviazione in direzione nord, in corrispondenza del perimetro degli attuali Magazzini generali. Il progetto prevede che la stessa venga ripavimentata in basole di </w:t>
      </w:r>
      <w:proofErr w:type="spellStart"/>
      <w:r w:rsidRPr="003E2E53">
        <w:rPr>
          <w:rFonts w:ascii="Arial" w:hAnsi="Arial" w:cs="Arial"/>
          <w:iCs/>
          <w:color w:val="000000"/>
          <w:sz w:val="20"/>
          <w:szCs w:val="20"/>
        </w:rPr>
        <w:t>biliemmi</w:t>
      </w:r>
      <w:proofErr w:type="spellEnd"/>
      <w:r w:rsidRPr="003E2E53">
        <w:rPr>
          <w:rFonts w:ascii="Arial" w:hAnsi="Arial" w:cs="Arial"/>
          <w:iCs/>
          <w:color w:val="000000"/>
          <w:sz w:val="20"/>
          <w:szCs w:val="20"/>
        </w:rPr>
        <w:t>, utilizzando le medesime che attualmente ne caratterizzano il sedime. La via avrà un regime a traffico limitato</w:t>
      </w:r>
      <w:r w:rsidR="008E178C">
        <w:rPr>
          <w:rFonts w:ascii="Arial" w:hAnsi="Arial" w:cs="Arial"/>
          <w:iCs/>
          <w:color w:val="000000"/>
          <w:sz w:val="20"/>
          <w:szCs w:val="20"/>
        </w:rPr>
        <w:t xml:space="preserve"> e u</w:t>
      </w:r>
      <w:r w:rsidRPr="003E2E53">
        <w:rPr>
          <w:rFonts w:ascii="Arial" w:hAnsi="Arial" w:cs="Arial"/>
          <w:iCs/>
          <w:color w:val="000000"/>
          <w:sz w:val="20"/>
          <w:szCs w:val="20"/>
        </w:rPr>
        <w:t>na segnaletica orizzontale e verticale gesti</w:t>
      </w:r>
      <w:r w:rsidR="008E178C">
        <w:rPr>
          <w:rFonts w:ascii="Arial" w:hAnsi="Arial" w:cs="Arial"/>
          <w:iCs/>
          <w:color w:val="000000"/>
          <w:sz w:val="20"/>
          <w:szCs w:val="20"/>
        </w:rPr>
        <w:t>sce</w:t>
      </w:r>
      <w:r w:rsidRPr="003E2E53">
        <w:rPr>
          <w:rFonts w:ascii="Arial" w:hAnsi="Arial" w:cs="Arial"/>
          <w:iCs/>
          <w:color w:val="000000"/>
          <w:sz w:val="20"/>
          <w:szCs w:val="20"/>
        </w:rPr>
        <w:t xml:space="preserve"> l’accesso alla stessa dalla piazza XIII Vittime. Il progetto prevede la realizzazione di due parcheggi a raso, in coerenza con le previsioni del PRP</w:t>
      </w:r>
      <w:r w:rsidR="008E178C">
        <w:rPr>
          <w:rFonts w:ascii="Arial" w:hAnsi="Arial" w:cs="Arial"/>
          <w:iCs/>
          <w:color w:val="000000"/>
          <w:sz w:val="20"/>
          <w:szCs w:val="20"/>
        </w:rPr>
        <w:t xml:space="preserve"> che </w:t>
      </w:r>
      <w:r w:rsidRPr="003E2E53">
        <w:rPr>
          <w:rFonts w:ascii="Arial" w:hAnsi="Arial" w:cs="Arial"/>
          <w:iCs/>
          <w:color w:val="000000"/>
          <w:sz w:val="20"/>
          <w:szCs w:val="20"/>
        </w:rPr>
        <w:t>saranno pavimentati con autobloccanti inerbiti</w:t>
      </w:r>
      <w:r w:rsidR="008E178C">
        <w:rPr>
          <w:rFonts w:ascii="Arial" w:hAnsi="Arial" w:cs="Arial"/>
          <w:iCs/>
          <w:color w:val="000000"/>
          <w:sz w:val="20"/>
          <w:szCs w:val="20"/>
        </w:rPr>
        <w:t xml:space="preserve"> in grado di garantire</w:t>
      </w:r>
      <w:r w:rsidRPr="003E2E53">
        <w:rPr>
          <w:rFonts w:ascii="Arial" w:hAnsi="Arial" w:cs="Arial"/>
          <w:iCs/>
          <w:color w:val="000000"/>
          <w:sz w:val="20"/>
          <w:szCs w:val="20"/>
        </w:rPr>
        <w:t xml:space="preserve"> la permeabilità alle acque piovane. Il parcheggio denominato P1 conta una capienza di 62 posti, il P2 di 123.</w:t>
      </w:r>
      <w:r w:rsidRPr="003E2E53">
        <w:rPr>
          <w:rFonts w:ascii="Arial" w:hAnsi="Arial" w:cs="Arial"/>
          <w:b/>
          <w:iCs/>
          <w:color w:val="000000"/>
          <w:sz w:val="20"/>
          <w:szCs w:val="20"/>
        </w:rPr>
        <w:t xml:space="preserve"> </w:t>
      </w:r>
    </w:p>
    <w:p w14:paraId="595D3AF7" w14:textId="654DDAE8" w:rsidR="003E2E53" w:rsidRPr="003E2E53" w:rsidRDefault="004D6AFE" w:rsidP="008E178C">
      <w:pPr>
        <w:pStyle w:val="Paragrafoelenco"/>
        <w:autoSpaceDE w:val="0"/>
        <w:autoSpaceDN w:val="0"/>
        <w:adjustRightInd w:val="0"/>
        <w:spacing w:after="0" w:line="276" w:lineRule="auto"/>
        <w:jc w:val="both"/>
        <w:rPr>
          <w:rFonts w:ascii="Arial" w:hAnsi="Arial" w:cs="Arial"/>
          <w:b/>
          <w:sz w:val="20"/>
          <w:szCs w:val="20"/>
        </w:rPr>
      </w:pPr>
      <w:bookmarkStart w:id="7" w:name="_Hlk54514790"/>
      <w:r w:rsidRPr="003E2E53">
        <w:rPr>
          <w:rFonts w:ascii="Arial" w:hAnsi="Arial" w:cs="Arial"/>
          <w:color w:val="000000"/>
          <w:sz w:val="20"/>
          <w:szCs w:val="20"/>
        </w:rPr>
        <w:t>L’area di progetto è pensata come un’area ciclo</w:t>
      </w:r>
      <w:r w:rsidR="0058368C" w:rsidRPr="003E2E53">
        <w:rPr>
          <w:rFonts w:ascii="Arial" w:hAnsi="Arial" w:cs="Arial"/>
          <w:color w:val="000000"/>
          <w:sz w:val="20"/>
          <w:szCs w:val="20"/>
        </w:rPr>
        <w:t>-</w:t>
      </w:r>
      <w:r w:rsidRPr="003E2E53">
        <w:rPr>
          <w:rFonts w:ascii="Arial" w:hAnsi="Arial" w:cs="Arial"/>
          <w:color w:val="000000"/>
          <w:sz w:val="20"/>
          <w:szCs w:val="20"/>
        </w:rPr>
        <w:t>pedonale. Tuttavia</w:t>
      </w:r>
      <w:r w:rsidR="00FE2167">
        <w:rPr>
          <w:rFonts w:ascii="Arial" w:hAnsi="Arial" w:cs="Arial"/>
          <w:color w:val="000000"/>
          <w:sz w:val="20"/>
          <w:szCs w:val="20"/>
        </w:rPr>
        <w:t>,</w:t>
      </w:r>
      <w:r w:rsidRPr="003E2E53">
        <w:rPr>
          <w:rFonts w:ascii="Arial" w:hAnsi="Arial" w:cs="Arial"/>
          <w:color w:val="000000"/>
          <w:sz w:val="20"/>
          <w:szCs w:val="20"/>
        </w:rPr>
        <w:t xml:space="preserve"> la</w:t>
      </w:r>
      <w:r w:rsidR="009117BF" w:rsidRPr="003E2E53">
        <w:rPr>
          <w:rFonts w:ascii="Arial" w:hAnsi="Arial" w:cs="Arial"/>
          <w:color w:val="000000"/>
          <w:sz w:val="20"/>
          <w:szCs w:val="20"/>
        </w:rPr>
        <w:t xml:space="preserve"> </w:t>
      </w:r>
      <w:r w:rsidRPr="003E2E53">
        <w:rPr>
          <w:rFonts w:ascii="Arial" w:hAnsi="Arial" w:cs="Arial"/>
          <w:color w:val="000000"/>
          <w:sz w:val="20"/>
          <w:szCs w:val="20"/>
        </w:rPr>
        <w:t xml:space="preserve">stessa </w:t>
      </w:r>
      <w:r w:rsidR="008E178C">
        <w:rPr>
          <w:rFonts w:ascii="Arial" w:hAnsi="Arial" w:cs="Arial"/>
          <w:color w:val="000000"/>
          <w:sz w:val="20"/>
          <w:szCs w:val="20"/>
        </w:rPr>
        <w:t>è</w:t>
      </w:r>
      <w:r w:rsidRPr="003E2E53">
        <w:rPr>
          <w:rFonts w:ascii="Arial" w:hAnsi="Arial" w:cs="Arial"/>
          <w:color w:val="000000"/>
          <w:sz w:val="20"/>
          <w:szCs w:val="20"/>
        </w:rPr>
        <w:t xml:space="preserve"> accessibile per ragioni di servizio o di sicurezza anche da automezzi</w:t>
      </w:r>
      <w:bookmarkEnd w:id="7"/>
      <w:r w:rsidRPr="003E2E53">
        <w:rPr>
          <w:rFonts w:ascii="Arial" w:hAnsi="Arial" w:cs="Arial"/>
          <w:color w:val="000000"/>
          <w:sz w:val="20"/>
          <w:szCs w:val="20"/>
        </w:rPr>
        <w:t xml:space="preserve">. </w:t>
      </w:r>
    </w:p>
    <w:p w14:paraId="312B4D6A" w14:textId="68AC0CB7" w:rsidR="0058368C" w:rsidRPr="003E2E53" w:rsidRDefault="004D6AFE" w:rsidP="003E2E53">
      <w:pPr>
        <w:pStyle w:val="Paragrafoelenco"/>
        <w:autoSpaceDE w:val="0"/>
        <w:autoSpaceDN w:val="0"/>
        <w:adjustRightInd w:val="0"/>
        <w:spacing w:after="0" w:line="276" w:lineRule="auto"/>
        <w:jc w:val="both"/>
        <w:rPr>
          <w:rFonts w:ascii="Arial" w:hAnsi="Arial" w:cs="Arial"/>
          <w:b/>
          <w:sz w:val="20"/>
          <w:szCs w:val="20"/>
        </w:rPr>
      </w:pPr>
      <w:r w:rsidRPr="003E2E53">
        <w:rPr>
          <w:rFonts w:ascii="Arial" w:hAnsi="Arial" w:cs="Arial"/>
          <w:sz w:val="20"/>
          <w:szCs w:val="20"/>
        </w:rPr>
        <w:t xml:space="preserve"> </w:t>
      </w:r>
      <w:r w:rsidR="009117BF" w:rsidRPr="003E2E53">
        <w:rPr>
          <w:rFonts w:ascii="Arial" w:hAnsi="Arial" w:cs="Arial"/>
          <w:sz w:val="20"/>
          <w:szCs w:val="20"/>
        </w:rPr>
        <w:t xml:space="preserve">                      </w:t>
      </w:r>
      <w:r w:rsidR="0058368C" w:rsidRPr="003E2E53">
        <w:rPr>
          <w:rFonts w:ascii="Arial" w:hAnsi="Arial" w:cs="Arial"/>
          <w:sz w:val="20"/>
          <w:szCs w:val="20"/>
        </w:rPr>
        <w:t xml:space="preserve">         </w:t>
      </w:r>
    </w:p>
    <w:p w14:paraId="2521D24A" w14:textId="07A7D139" w:rsidR="009117BF" w:rsidRPr="003E2E53" w:rsidRDefault="00FE2167" w:rsidP="009117BF">
      <w:pPr>
        <w:pStyle w:val="Paragrafoelenco"/>
        <w:numPr>
          <w:ilvl w:val="0"/>
          <w:numId w:val="1"/>
        </w:numPr>
        <w:autoSpaceDE w:val="0"/>
        <w:autoSpaceDN w:val="0"/>
        <w:adjustRightInd w:val="0"/>
        <w:spacing w:after="0" w:line="276" w:lineRule="auto"/>
        <w:jc w:val="both"/>
        <w:rPr>
          <w:rFonts w:ascii="Arial" w:hAnsi="Arial" w:cs="Arial"/>
          <w:b/>
          <w:sz w:val="20"/>
          <w:szCs w:val="20"/>
        </w:rPr>
      </w:pPr>
      <w:r>
        <w:rPr>
          <w:rFonts w:ascii="Arial" w:hAnsi="Arial" w:cs="Arial"/>
          <w:b/>
          <w:sz w:val="20"/>
          <w:szCs w:val="20"/>
        </w:rPr>
        <w:t xml:space="preserve">GLI </w:t>
      </w:r>
      <w:r w:rsidR="009117BF" w:rsidRPr="003E2E53">
        <w:rPr>
          <w:rFonts w:ascii="Arial" w:hAnsi="Arial" w:cs="Arial"/>
          <w:b/>
          <w:sz w:val="20"/>
          <w:szCs w:val="20"/>
        </w:rPr>
        <w:t>EDIFICI</w:t>
      </w:r>
    </w:p>
    <w:p w14:paraId="07394CF3" w14:textId="06582849" w:rsidR="00EF3B6C" w:rsidRDefault="004D6AFE" w:rsidP="005B0769">
      <w:pPr>
        <w:spacing w:line="276" w:lineRule="auto"/>
        <w:ind w:left="567"/>
        <w:jc w:val="both"/>
        <w:rPr>
          <w:rFonts w:ascii="Arial" w:hAnsi="Arial" w:cs="Arial"/>
          <w:sz w:val="20"/>
          <w:szCs w:val="20"/>
        </w:rPr>
      </w:pPr>
      <w:r w:rsidRPr="003E2E53">
        <w:rPr>
          <w:rFonts w:ascii="Arial" w:hAnsi="Arial" w:cs="Arial"/>
          <w:sz w:val="20"/>
          <w:szCs w:val="20"/>
        </w:rPr>
        <w:t>Il progetto prevede la realizzazione di 9 edifici nel complesso</w:t>
      </w:r>
      <w:r w:rsidR="005C499A">
        <w:rPr>
          <w:rFonts w:ascii="Arial" w:hAnsi="Arial" w:cs="Arial"/>
          <w:sz w:val="20"/>
          <w:szCs w:val="20"/>
        </w:rPr>
        <w:t xml:space="preserve"> del Trapezoidale.</w:t>
      </w:r>
      <w:r w:rsidRPr="003E2E53">
        <w:rPr>
          <w:rFonts w:ascii="Arial" w:hAnsi="Arial" w:cs="Arial"/>
          <w:sz w:val="20"/>
          <w:szCs w:val="20"/>
        </w:rPr>
        <w:t xml:space="preserve"> Tutti a una unica altezza</w:t>
      </w:r>
      <w:r w:rsidR="009117BF" w:rsidRPr="003E2E53">
        <w:rPr>
          <w:rFonts w:ascii="Arial" w:hAnsi="Arial" w:cs="Arial"/>
          <w:sz w:val="20"/>
          <w:szCs w:val="20"/>
        </w:rPr>
        <w:t xml:space="preserve"> </w:t>
      </w:r>
      <w:r w:rsidRPr="003E2E53">
        <w:rPr>
          <w:rFonts w:ascii="Arial" w:hAnsi="Arial" w:cs="Arial"/>
          <w:sz w:val="20"/>
          <w:szCs w:val="20"/>
        </w:rPr>
        <w:t>furori terra</w:t>
      </w:r>
      <w:r w:rsidR="0058368C" w:rsidRPr="003E2E53">
        <w:rPr>
          <w:rFonts w:ascii="Arial" w:hAnsi="Arial" w:cs="Arial"/>
          <w:sz w:val="20"/>
          <w:szCs w:val="20"/>
        </w:rPr>
        <w:t>,</w:t>
      </w:r>
      <w:r w:rsidRPr="003E2E53">
        <w:rPr>
          <w:rFonts w:ascii="Arial" w:hAnsi="Arial" w:cs="Arial"/>
          <w:sz w:val="20"/>
          <w:szCs w:val="20"/>
        </w:rPr>
        <w:t xml:space="preserve"> eccezion fatta per l’edificio </w:t>
      </w:r>
      <w:r w:rsidR="0058368C" w:rsidRPr="003E2E53">
        <w:rPr>
          <w:rFonts w:ascii="Arial" w:hAnsi="Arial" w:cs="Arial"/>
          <w:sz w:val="20"/>
          <w:szCs w:val="20"/>
        </w:rPr>
        <w:t>che ospita la Conference hall</w:t>
      </w:r>
      <w:r w:rsidRPr="003E2E53">
        <w:rPr>
          <w:rFonts w:ascii="Arial" w:hAnsi="Arial" w:cs="Arial"/>
          <w:sz w:val="20"/>
          <w:szCs w:val="20"/>
        </w:rPr>
        <w:t xml:space="preserve"> che ha una porzione a due elevazioni. </w:t>
      </w:r>
      <w:bookmarkStart w:id="8" w:name="_Hlk54515094"/>
      <w:r w:rsidRPr="003E2E53">
        <w:rPr>
          <w:rFonts w:ascii="Arial" w:hAnsi="Arial" w:cs="Arial"/>
          <w:sz w:val="20"/>
          <w:szCs w:val="20"/>
        </w:rPr>
        <w:t>I 9</w:t>
      </w:r>
      <w:r w:rsidR="003E2E53" w:rsidRPr="003E2E53">
        <w:rPr>
          <w:rFonts w:ascii="Arial" w:hAnsi="Arial" w:cs="Arial"/>
          <w:sz w:val="20"/>
          <w:szCs w:val="20"/>
        </w:rPr>
        <w:t xml:space="preserve"> </w:t>
      </w:r>
      <w:r w:rsidRPr="003E2E53">
        <w:rPr>
          <w:rFonts w:ascii="Arial" w:hAnsi="Arial" w:cs="Arial"/>
          <w:sz w:val="20"/>
          <w:szCs w:val="20"/>
        </w:rPr>
        <w:t>edifici hanno tutti funzioni aperte al pubblico e</w:t>
      </w:r>
      <w:r w:rsidR="005C499A">
        <w:rPr>
          <w:rFonts w:ascii="Arial" w:hAnsi="Arial" w:cs="Arial"/>
          <w:sz w:val="20"/>
          <w:szCs w:val="20"/>
        </w:rPr>
        <w:t xml:space="preserve"> sono</w:t>
      </w:r>
      <w:r w:rsidRPr="003E2E53">
        <w:rPr>
          <w:rFonts w:ascii="Arial" w:hAnsi="Arial" w:cs="Arial"/>
          <w:sz w:val="20"/>
          <w:szCs w:val="20"/>
        </w:rPr>
        <w:t xml:space="preserve"> destinati ad attività commerciali o ristorative</w:t>
      </w:r>
      <w:r w:rsidR="006C4E88">
        <w:rPr>
          <w:rFonts w:ascii="Arial" w:hAnsi="Arial" w:cs="Arial"/>
          <w:sz w:val="20"/>
          <w:szCs w:val="20"/>
        </w:rPr>
        <w:t xml:space="preserve">, </w:t>
      </w:r>
      <w:r w:rsidR="00A92D17">
        <w:rPr>
          <w:rFonts w:ascii="Arial" w:hAnsi="Arial" w:cs="Arial"/>
          <w:sz w:val="20"/>
          <w:szCs w:val="20"/>
        </w:rPr>
        <w:t xml:space="preserve">con particolare </w:t>
      </w:r>
      <w:r w:rsidR="000D7AFE">
        <w:rPr>
          <w:rFonts w:ascii="Arial" w:hAnsi="Arial" w:cs="Arial"/>
          <w:sz w:val="20"/>
          <w:szCs w:val="20"/>
        </w:rPr>
        <w:t xml:space="preserve">attenzione </w:t>
      </w:r>
      <w:r w:rsidR="00A92D17">
        <w:rPr>
          <w:rFonts w:ascii="Arial" w:hAnsi="Arial" w:cs="Arial"/>
          <w:sz w:val="20"/>
          <w:szCs w:val="20"/>
        </w:rPr>
        <w:t xml:space="preserve">al </w:t>
      </w:r>
      <w:r w:rsidR="00A92D17" w:rsidRPr="00A92D17">
        <w:rPr>
          <w:rFonts w:ascii="Arial" w:hAnsi="Arial" w:cs="Arial"/>
          <w:i/>
          <w:iCs/>
          <w:sz w:val="20"/>
          <w:szCs w:val="20"/>
        </w:rPr>
        <w:t xml:space="preserve">made in </w:t>
      </w:r>
      <w:proofErr w:type="spellStart"/>
      <w:r w:rsidR="00A92D17" w:rsidRPr="00A92D17">
        <w:rPr>
          <w:rFonts w:ascii="Arial" w:hAnsi="Arial" w:cs="Arial"/>
          <w:i/>
          <w:iCs/>
          <w:sz w:val="20"/>
          <w:szCs w:val="20"/>
        </w:rPr>
        <w:t>Sicily</w:t>
      </w:r>
      <w:proofErr w:type="spellEnd"/>
      <w:r w:rsidR="00A92D17">
        <w:rPr>
          <w:rFonts w:ascii="Arial" w:hAnsi="Arial" w:cs="Arial"/>
          <w:sz w:val="20"/>
          <w:szCs w:val="20"/>
        </w:rPr>
        <w:t xml:space="preserve">. </w:t>
      </w:r>
      <w:bookmarkEnd w:id="8"/>
      <w:r w:rsidR="00163C0A" w:rsidRPr="003E2E53">
        <w:rPr>
          <w:rFonts w:ascii="Arial" w:hAnsi="Arial" w:cs="Arial"/>
          <w:sz w:val="20"/>
          <w:szCs w:val="20"/>
        </w:rPr>
        <w:t>L’ e</w:t>
      </w:r>
      <w:r w:rsidRPr="003E2E53">
        <w:rPr>
          <w:rFonts w:ascii="Arial" w:hAnsi="Arial" w:cs="Arial"/>
          <w:sz w:val="20"/>
          <w:szCs w:val="20"/>
        </w:rPr>
        <w:t xml:space="preserve">dificio </w:t>
      </w:r>
      <w:r w:rsidR="00163C0A" w:rsidRPr="003E2E53">
        <w:rPr>
          <w:rFonts w:ascii="Arial" w:hAnsi="Arial" w:cs="Arial"/>
          <w:sz w:val="20"/>
          <w:szCs w:val="20"/>
        </w:rPr>
        <w:t xml:space="preserve">principale ospita una </w:t>
      </w:r>
      <w:r w:rsidRPr="003E2E53">
        <w:rPr>
          <w:rFonts w:ascii="Arial" w:hAnsi="Arial" w:cs="Arial"/>
          <w:sz w:val="20"/>
          <w:szCs w:val="20"/>
        </w:rPr>
        <w:t>Conference hall,</w:t>
      </w:r>
      <w:r w:rsidR="00163C0A" w:rsidRPr="003E2E53">
        <w:rPr>
          <w:rFonts w:ascii="Arial" w:hAnsi="Arial" w:cs="Arial"/>
          <w:sz w:val="20"/>
          <w:szCs w:val="20"/>
        </w:rPr>
        <w:t xml:space="preserve"> un</w:t>
      </w:r>
      <w:r w:rsidRPr="003E2E53">
        <w:rPr>
          <w:rFonts w:ascii="Arial" w:hAnsi="Arial" w:cs="Arial"/>
          <w:sz w:val="20"/>
          <w:szCs w:val="20"/>
        </w:rPr>
        <w:t xml:space="preserve"> emporio</w:t>
      </w:r>
      <w:r w:rsidR="00163C0A" w:rsidRPr="003E2E53">
        <w:rPr>
          <w:rFonts w:ascii="Arial" w:hAnsi="Arial" w:cs="Arial"/>
          <w:sz w:val="20"/>
          <w:szCs w:val="20"/>
        </w:rPr>
        <w:t xml:space="preserve"> e</w:t>
      </w:r>
      <w:r w:rsidRPr="003E2E53">
        <w:rPr>
          <w:rFonts w:ascii="Arial" w:hAnsi="Arial" w:cs="Arial"/>
          <w:sz w:val="20"/>
          <w:szCs w:val="20"/>
        </w:rPr>
        <w:t xml:space="preserve"> uffici</w:t>
      </w:r>
      <w:r w:rsidR="00163C0A" w:rsidRPr="003E2E53">
        <w:rPr>
          <w:rFonts w:ascii="Arial" w:hAnsi="Arial" w:cs="Arial"/>
          <w:sz w:val="20"/>
          <w:szCs w:val="20"/>
        </w:rPr>
        <w:t xml:space="preserve">. E’ caratterizzato </w:t>
      </w:r>
      <w:r w:rsidRPr="003E2E53">
        <w:rPr>
          <w:rFonts w:ascii="Arial" w:hAnsi="Arial" w:cs="Arial"/>
          <w:sz w:val="20"/>
          <w:szCs w:val="20"/>
        </w:rPr>
        <w:t>da un grande cortile interno su cui prospettano attività commerciali</w:t>
      </w:r>
      <w:r w:rsidR="00163C0A" w:rsidRPr="003E2E53">
        <w:rPr>
          <w:rFonts w:ascii="Arial" w:hAnsi="Arial" w:cs="Arial"/>
          <w:sz w:val="20"/>
          <w:szCs w:val="20"/>
        </w:rPr>
        <w:t xml:space="preserve"> </w:t>
      </w:r>
      <w:r w:rsidRPr="003E2E53">
        <w:rPr>
          <w:rFonts w:ascii="Arial" w:hAnsi="Arial" w:cs="Arial"/>
          <w:sz w:val="20"/>
          <w:szCs w:val="20"/>
        </w:rPr>
        <w:t xml:space="preserve">contenute </w:t>
      </w:r>
      <w:r w:rsidR="005C499A">
        <w:rPr>
          <w:rFonts w:ascii="Arial" w:hAnsi="Arial" w:cs="Arial"/>
          <w:sz w:val="20"/>
          <w:szCs w:val="20"/>
        </w:rPr>
        <w:t>al piano terra</w:t>
      </w:r>
      <w:r w:rsidRPr="003E2E53">
        <w:rPr>
          <w:rFonts w:ascii="Arial" w:hAnsi="Arial" w:cs="Arial"/>
          <w:sz w:val="20"/>
          <w:szCs w:val="20"/>
        </w:rPr>
        <w:t>. Il cortile di forma t</w:t>
      </w:r>
      <w:r w:rsidR="00163C0A" w:rsidRPr="003E2E53">
        <w:rPr>
          <w:rFonts w:ascii="Arial" w:hAnsi="Arial" w:cs="Arial"/>
          <w:sz w:val="20"/>
          <w:szCs w:val="20"/>
        </w:rPr>
        <w:t>r</w:t>
      </w:r>
      <w:r w:rsidRPr="003E2E53">
        <w:rPr>
          <w:rFonts w:ascii="Arial" w:hAnsi="Arial" w:cs="Arial"/>
          <w:sz w:val="20"/>
          <w:szCs w:val="20"/>
        </w:rPr>
        <w:t xml:space="preserve">apezoidale </w:t>
      </w:r>
      <w:r w:rsidR="00163C0A" w:rsidRPr="003E2E53">
        <w:rPr>
          <w:rFonts w:ascii="Arial" w:hAnsi="Arial" w:cs="Arial"/>
          <w:sz w:val="20"/>
          <w:szCs w:val="20"/>
        </w:rPr>
        <w:t xml:space="preserve">ha </w:t>
      </w:r>
      <w:r w:rsidRPr="003E2E53">
        <w:rPr>
          <w:rFonts w:ascii="Arial" w:hAnsi="Arial" w:cs="Arial"/>
          <w:sz w:val="20"/>
          <w:szCs w:val="20"/>
        </w:rPr>
        <w:t>al centro un</w:t>
      </w:r>
      <w:r w:rsidR="00163C0A" w:rsidRPr="003E2E53">
        <w:rPr>
          <w:rFonts w:ascii="Arial" w:hAnsi="Arial" w:cs="Arial"/>
          <w:sz w:val="20"/>
          <w:szCs w:val="20"/>
        </w:rPr>
        <w:t>’</w:t>
      </w:r>
      <w:r w:rsidRPr="003E2E53">
        <w:rPr>
          <w:rFonts w:ascii="Arial" w:hAnsi="Arial" w:cs="Arial"/>
          <w:sz w:val="20"/>
          <w:szCs w:val="20"/>
        </w:rPr>
        <w:t>ai</w:t>
      </w:r>
      <w:r w:rsidR="00163C0A" w:rsidRPr="003E2E53">
        <w:rPr>
          <w:rFonts w:ascii="Arial" w:hAnsi="Arial" w:cs="Arial"/>
          <w:sz w:val="20"/>
          <w:szCs w:val="20"/>
        </w:rPr>
        <w:t>u</w:t>
      </w:r>
      <w:r w:rsidRPr="003E2E53">
        <w:rPr>
          <w:rFonts w:ascii="Arial" w:hAnsi="Arial" w:cs="Arial"/>
          <w:sz w:val="20"/>
          <w:szCs w:val="20"/>
        </w:rPr>
        <w:t>ola alberata</w:t>
      </w:r>
      <w:r w:rsidR="00163C0A" w:rsidRPr="003E2E53">
        <w:rPr>
          <w:rFonts w:ascii="Arial" w:hAnsi="Arial" w:cs="Arial"/>
          <w:sz w:val="20"/>
          <w:szCs w:val="20"/>
        </w:rPr>
        <w:t xml:space="preserve"> e </w:t>
      </w:r>
      <w:r w:rsidRPr="003E2E53">
        <w:rPr>
          <w:rFonts w:ascii="Arial" w:hAnsi="Arial" w:cs="Arial"/>
          <w:sz w:val="20"/>
          <w:szCs w:val="20"/>
        </w:rPr>
        <w:t>connette</w:t>
      </w:r>
      <w:r w:rsidR="00163C0A" w:rsidRPr="003E2E53">
        <w:rPr>
          <w:rFonts w:ascii="Arial" w:hAnsi="Arial" w:cs="Arial"/>
          <w:sz w:val="20"/>
          <w:szCs w:val="20"/>
        </w:rPr>
        <w:t>, mediante</w:t>
      </w:r>
      <w:r w:rsidRPr="003E2E53">
        <w:rPr>
          <w:rFonts w:ascii="Arial" w:hAnsi="Arial" w:cs="Arial"/>
          <w:sz w:val="20"/>
          <w:szCs w:val="20"/>
        </w:rPr>
        <w:t xml:space="preserve"> una cordonata</w:t>
      </w:r>
      <w:r w:rsidR="00163C0A" w:rsidRPr="003E2E53">
        <w:rPr>
          <w:rFonts w:ascii="Arial" w:hAnsi="Arial" w:cs="Arial"/>
          <w:sz w:val="20"/>
          <w:szCs w:val="20"/>
        </w:rPr>
        <w:t>,</w:t>
      </w:r>
      <w:r w:rsidRPr="003E2E53">
        <w:rPr>
          <w:rFonts w:ascii="Arial" w:hAnsi="Arial" w:cs="Arial"/>
          <w:sz w:val="20"/>
          <w:szCs w:val="20"/>
        </w:rPr>
        <w:t xml:space="preserve"> il piano della piazza con una terrazza</w:t>
      </w:r>
      <w:r w:rsidR="00163C0A" w:rsidRPr="003E2E53">
        <w:rPr>
          <w:rFonts w:ascii="Arial" w:hAnsi="Arial" w:cs="Arial"/>
          <w:sz w:val="20"/>
          <w:szCs w:val="20"/>
        </w:rPr>
        <w:t xml:space="preserve"> </w:t>
      </w:r>
      <w:r w:rsidRPr="003E2E53">
        <w:rPr>
          <w:rFonts w:ascii="Arial" w:hAnsi="Arial" w:cs="Arial"/>
          <w:sz w:val="20"/>
          <w:szCs w:val="20"/>
        </w:rPr>
        <w:t xml:space="preserve">panoramica </w:t>
      </w:r>
      <w:r w:rsidR="00163C0A" w:rsidRPr="003E2E53">
        <w:rPr>
          <w:rFonts w:ascii="Arial" w:hAnsi="Arial" w:cs="Arial"/>
          <w:sz w:val="20"/>
          <w:szCs w:val="20"/>
        </w:rPr>
        <w:t>con vista su Monte Pellegrino</w:t>
      </w:r>
      <w:r w:rsidR="005C499A">
        <w:rPr>
          <w:rFonts w:ascii="Arial" w:hAnsi="Arial" w:cs="Arial"/>
          <w:sz w:val="20"/>
          <w:szCs w:val="20"/>
        </w:rPr>
        <w:t>,</w:t>
      </w:r>
      <w:r w:rsidRPr="003E2E53">
        <w:rPr>
          <w:rFonts w:ascii="Arial" w:hAnsi="Arial" w:cs="Arial"/>
          <w:sz w:val="20"/>
          <w:szCs w:val="20"/>
        </w:rPr>
        <w:t xml:space="preserve"> accessibile</w:t>
      </w:r>
      <w:r w:rsidR="00163C0A" w:rsidRPr="003E2E53">
        <w:rPr>
          <w:rFonts w:ascii="Arial" w:hAnsi="Arial" w:cs="Arial"/>
          <w:sz w:val="20"/>
          <w:szCs w:val="20"/>
        </w:rPr>
        <w:t xml:space="preserve"> </w:t>
      </w:r>
      <w:r w:rsidR="005C499A">
        <w:rPr>
          <w:rFonts w:ascii="Arial" w:hAnsi="Arial" w:cs="Arial"/>
          <w:sz w:val="20"/>
          <w:szCs w:val="20"/>
        </w:rPr>
        <w:t xml:space="preserve">anche </w:t>
      </w:r>
      <w:r w:rsidR="00163C0A" w:rsidRPr="003E2E53">
        <w:rPr>
          <w:rFonts w:ascii="Arial" w:hAnsi="Arial" w:cs="Arial"/>
          <w:sz w:val="20"/>
          <w:szCs w:val="20"/>
        </w:rPr>
        <w:t>da</w:t>
      </w:r>
      <w:r w:rsidRPr="003E2E53">
        <w:rPr>
          <w:rFonts w:ascii="Arial" w:hAnsi="Arial" w:cs="Arial"/>
          <w:sz w:val="20"/>
          <w:szCs w:val="20"/>
        </w:rPr>
        <w:t xml:space="preserve"> un ascensore pubblico con </w:t>
      </w:r>
      <w:r w:rsidR="005C499A">
        <w:rPr>
          <w:rFonts w:ascii="Arial" w:hAnsi="Arial" w:cs="Arial"/>
          <w:sz w:val="20"/>
          <w:szCs w:val="20"/>
        </w:rPr>
        <w:t>ingresso</w:t>
      </w:r>
      <w:r w:rsidRPr="003E2E53">
        <w:rPr>
          <w:rFonts w:ascii="Arial" w:hAnsi="Arial" w:cs="Arial"/>
          <w:sz w:val="20"/>
          <w:szCs w:val="20"/>
        </w:rPr>
        <w:t xml:space="preserve"> dal cortile. Da questa terrazza si accede</w:t>
      </w:r>
      <w:r w:rsidR="00163C0A" w:rsidRPr="003E2E53">
        <w:rPr>
          <w:rFonts w:ascii="Arial" w:hAnsi="Arial" w:cs="Arial"/>
          <w:sz w:val="20"/>
          <w:szCs w:val="20"/>
        </w:rPr>
        <w:t xml:space="preserve"> </w:t>
      </w:r>
      <w:r w:rsidRPr="003E2E53">
        <w:rPr>
          <w:rFonts w:ascii="Arial" w:hAnsi="Arial" w:cs="Arial"/>
          <w:sz w:val="20"/>
          <w:szCs w:val="20"/>
        </w:rPr>
        <w:t>anche al</w:t>
      </w:r>
      <w:r w:rsidR="00A70CE7">
        <w:rPr>
          <w:rFonts w:ascii="Arial" w:hAnsi="Arial" w:cs="Arial"/>
          <w:sz w:val="20"/>
          <w:szCs w:val="20"/>
        </w:rPr>
        <w:t>l’anfiteatro</w:t>
      </w:r>
      <w:r w:rsidRPr="003E2E53">
        <w:rPr>
          <w:rFonts w:ascii="Arial" w:hAnsi="Arial" w:cs="Arial"/>
          <w:sz w:val="20"/>
          <w:szCs w:val="20"/>
        </w:rPr>
        <w:t xml:space="preserve"> all’aperto</w:t>
      </w:r>
      <w:r w:rsidR="00A70CE7">
        <w:rPr>
          <w:rFonts w:ascii="Arial" w:hAnsi="Arial" w:cs="Arial"/>
          <w:sz w:val="20"/>
          <w:szCs w:val="20"/>
        </w:rPr>
        <w:t xml:space="preserve"> (200 posti)</w:t>
      </w:r>
      <w:r w:rsidRPr="003E2E53">
        <w:rPr>
          <w:rFonts w:ascii="Arial" w:hAnsi="Arial" w:cs="Arial"/>
          <w:sz w:val="20"/>
          <w:szCs w:val="20"/>
        </w:rPr>
        <w:t xml:space="preserve"> posto in copertura, immaginato come uno spazio informale che si</w:t>
      </w:r>
      <w:r w:rsidR="00163C0A" w:rsidRPr="003E2E53">
        <w:rPr>
          <w:rFonts w:ascii="Arial" w:hAnsi="Arial" w:cs="Arial"/>
          <w:sz w:val="20"/>
          <w:szCs w:val="20"/>
        </w:rPr>
        <w:t xml:space="preserve"> </w:t>
      </w:r>
      <w:r w:rsidRPr="003E2E53">
        <w:rPr>
          <w:rFonts w:ascii="Arial" w:hAnsi="Arial" w:cs="Arial"/>
          <w:sz w:val="20"/>
          <w:szCs w:val="20"/>
        </w:rPr>
        <w:t>presta sia a ospitare eventi che a essere utilizzato come estensione della piazza e da</w:t>
      </w:r>
      <w:r w:rsidR="00163C0A" w:rsidRPr="003E2E53">
        <w:rPr>
          <w:rFonts w:ascii="Arial" w:hAnsi="Arial" w:cs="Arial"/>
          <w:sz w:val="20"/>
          <w:szCs w:val="20"/>
        </w:rPr>
        <w:t xml:space="preserve"> </w:t>
      </w:r>
      <w:r w:rsidRPr="003E2E53">
        <w:rPr>
          <w:rFonts w:ascii="Arial" w:hAnsi="Arial" w:cs="Arial"/>
          <w:sz w:val="20"/>
          <w:szCs w:val="20"/>
        </w:rPr>
        <w:t xml:space="preserve">cui si potrà apprezzare una vista unica del Monte. Il cortile rappresenta il fulcro di tutti i percorsi, da </w:t>
      </w:r>
      <w:r w:rsidR="00163C0A" w:rsidRPr="003E2E53">
        <w:rPr>
          <w:rFonts w:ascii="Arial" w:hAnsi="Arial" w:cs="Arial"/>
          <w:sz w:val="20"/>
          <w:szCs w:val="20"/>
        </w:rPr>
        <w:t>qui</w:t>
      </w:r>
      <w:r w:rsidRPr="003E2E53">
        <w:rPr>
          <w:rFonts w:ascii="Arial" w:hAnsi="Arial" w:cs="Arial"/>
          <w:sz w:val="20"/>
          <w:szCs w:val="20"/>
        </w:rPr>
        <w:t xml:space="preserve"> è possibile accedere ai negozi</w:t>
      </w:r>
      <w:r w:rsidR="00163C0A" w:rsidRPr="003E2E53">
        <w:rPr>
          <w:rFonts w:ascii="Arial" w:hAnsi="Arial" w:cs="Arial"/>
          <w:sz w:val="20"/>
          <w:szCs w:val="20"/>
        </w:rPr>
        <w:t xml:space="preserve"> e</w:t>
      </w:r>
      <w:r w:rsidRPr="003E2E53">
        <w:rPr>
          <w:rFonts w:ascii="Arial" w:hAnsi="Arial" w:cs="Arial"/>
          <w:sz w:val="20"/>
          <w:szCs w:val="20"/>
        </w:rPr>
        <w:t xml:space="preserve"> al foyer della sala conferenze</w:t>
      </w:r>
      <w:r w:rsidR="00163C0A" w:rsidRPr="003E2E53">
        <w:rPr>
          <w:rFonts w:ascii="Arial" w:hAnsi="Arial" w:cs="Arial"/>
          <w:sz w:val="20"/>
          <w:szCs w:val="20"/>
        </w:rPr>
        <w:t xml:space="preserve">, </w:t>
      </w:r>
      <w:r w:rsidRPr="003E2E53">
        <w:rPr>
          <w:rFonts w:ascii="Arial" w:hAnsi="Arial" w:cs="Arial"/>
          <w:sz w:val="20"/>
          <w:szCs w:val="20"/>
        </w:rPr>
        <w:t>uno spazio a tripla</w:t>
      </w:r>
      <w:r w:rsidR="00163C0A" w:rsidRPr="003E2E53">
        <w:rPr>
          <w:rFonts w:ascii="Arial" w:hAnsi="Arial" w:cs="Arial"/>
          <w:sz w:val="20"/>
          <w:szCs w:val="20"/>
        </w:rPr>
        <w:t xml:space="preserve"> </w:t>
      </w:r>
      <w:r w:rsidRPr="003E2E53">
        <w:rPr>
          <w:rFonts w:ascii="Arial" w:hAnsi="Arial" w:cs="Arial"/>
          <w:sz w:val="20"/>
          <w:szCs w:val="20"/>
        </w:rPr>
        <w:t>altezza</w:t>
      </w:r>
      <w:r w:rsidR="00163C0A" w:rsidRPr="003E2E53">
        <w:rPr>
          <w:rFonts w:ascii="Arial" w:hAnsi="Arial" w:cs="Arial"/>
          <w:sz w:val="20"/>
          <w:szCs w:val="20"/>
        </w:rPr>
        <w:t xml:space="preserve"> collegato</w:t>
      </w:r>
      <w:r w:rsidRPr="003E2E53">
        <w:rPr>
          <w:rFonts w:ascii="Arial" w:hAnsi="Arial" w:cs="Arial"/>
          <w:sz w:val="20"/>
          <w:szCs w:val="20"/>
        </w:rPr>
        <w:t xml:space="preserve"> tramite scala e ascensore al bar so</w:t>
      </w:r>
      <w:r w:rsidR="006C4E88">
        <w:rPr>
          <w:rFonts w:ascii="Arial" w:hAnsi="Arial" w:cs="Arial"/>
          <w:sz w:val="20"/>
          <w:szCs w:val="20"/>
        </w:rPr>
        <w:t>v</w:t>
      </w:r>
      <w:r w:rsidRPr="003E2E53">
        <w:rPr>
          <w:rFonts w:ascii="Arial" w:hAnsi="Arial" w:cs="Arial"/>
          <w:sz w:val="20"/>
          <w:szCs w:val="20"/>
        </w:rPr>
        <w:t>rasta</w:t>
      </w:r>
      <w:r w:rsidR="00163C0A" w:rsidRPr="003E2E53">
        <w:rPr>
          <w:rFonts w:ascii="Arial" w:hAnsi="Arial" w:cs="Arial"/>
          <w:sz w:val="20"/>
          <w:szCs w:val="20"/>
        </w:rPr>
        <w:t xml:space="preserve">nte. </w:t>
      </w:r>
      <w:r w:rsidRPr="003E2E53">
        <w:rPr>
          <w:rFonts w:ascii="Arial" w:hAnsi="Arial" w:cs="Arial"/>
          <w:sz w:val="20"/>
          <w:szCs w:val="20"/>
        </w:rPr>
        <w:t>Al</w:t>
      </w:r>
      <w:r w:rsidR="00163C0A" w:rsidRPr="003E2E53">
        <w:rPr>
          <w:rFonts w:ascii="Arial" w:hAnsi="Arial" w:cs="Arial"/>
          <w:sz w:val="20"/>
          <w:szCs w:val="20"/>
        </w:rPr>
        <w:t xml:space="preserve"> </w:t>
      </w:r>
      <w:r w:rsidRPr="003E2E53">
        <w:rPr>
          <w:rFonts w:ascii="Arial" w:hAnsi="Arial" w:cs="Arial"/>
          <w:sz w:val="20"/>
          <w:szCs w:val="20"/>
        </w:rPr>
        <w:t>piano terra, con accesso autonomo</w:t>
      </w:r>
      <w:r w:rsidR="006C4E88">
        <w:rPr>
          <w:rFonts w:ascii="Arial" w:hAnsi="Arial" w:cs="Arial"/>
          <w:sz w:val="20"/>
          <w:szCs w:val="20"/>
        </w:rPr>
        <w:t>,</w:t>
      </w:r>
      <w:r w:rsidRPr="003E2E53">
        <w:rPr>
          <w:rFonts w:ascii="Arial" w:hAnsi="Arial" w:cs="Arial"/>
          <w:sz w:val="20"/>
          <w:szCs w:val="20"/>
        </w:rPr>
        <w:t xml:space="preserve"> </w:t>
      </w:r>
      <w:r w:rsidR="00163C0A" w:rsidRPr="003E2E53">
        <w:rPr>
          <w:rFonts w:ascii="Arial" w:hAnsi="Arial" w:cs="Arial"/>
          <w:sz w:val="20"/>
          <w:szCs w:val="20"/>
        </w:rPr>
        <w:t>è stato</w:t>
      </w:r>
      <w:r w:rsidRPr="003E2E53">
        <w:rPr>
          <w:rFonts w:ascii="Arial" w:hAnsi="Arial" w:cs="Arial"/>
          <w:sz w:val="20"/>
          <w:szCs w:val="20"/>
        </w:rPr>
        <w:t xml:space="preserve"> organizzat</w:t>
      </w:r>
      <w:r w:rsidR="00163C0A" w:rsidRPr="003E2E53">
        <w:rPr>
          <w:rFonts w:ascii="Arial" w:hAnsi="Arial" w:cs="Arial"/>
          <w:sz w:val="20"/>
          <w:szCs w:val="20"/>
        </w:rPr>
        <w:t>o</w:t>
      </w:r>
      <w:r w:rsidRPr="003E2E53">
        <w:rPr>
          <w:rFonts w:ascii="Arial" w:hAnsi="Arial" w:cs="Arial"/>
          <w:sz w:val="20"/>
          <w:szCs w:val="20"/>
        </w:rPr>
        <w:t xml:space="preserve"> un blocco</w:t>
      </w:r>
      <w:r w:rsidR="00163C0A" w:rsidRPr="003E2E53">
        <w:rPr>
          <w:rFonts w:ascii="Arial" w:hAnsi="Arial" w:cs="Arial"/>
          <w:sz w:val="20"/>
          <w:szCs w:val="20"/>
        </w:rPr>
        <w:t xml:space="preserve"> di uffici a disposizione dell’Autorità di S</w:t>
      </w:r>
      <w:r w:rsidRPr="003E2E53">
        <w:rPr>
          <w:rFonts w:ascii="Arial" w:hAnsi="Arial" w:cs="Arial"/>
          <w:sz w:val="20"/>
          <w:szCs w:val="20"/>
        </w:rPr>
        <w:t xml:space="preserve">istema portuale. </w:t>
      </w:r>
      <w:r w:rsidR="00163C0A" w:rsidRPr="003E2E53">
        <w:rPr>
          <w:rFonts w:ascii="Arial" w:hAnsi="Arial" w:cs="Arial"/>
          <w:sz w:val="20"/>
          <w:szCs w:val="20"/>
        </w:rPr>
        <w:t xml:space="preserve">Il piano terra ospita anche </w:t>
      </w:r>
      <w:r w:rsidRPr="003E2E53">
        <w:rPr>
          <w:rFonts w:ascii="Arial" w:hAnsi="Arial" w:cs="Arial"/>
          <w:sz w:val="20"/>
          <w:szCs w:val="20"/>
        </w:rPr>
        <w:t xml:space="preserve">attività commerciali </w:t>
      </w:r>
      <w:r w:rsidR="006C4E88">
        <w:rPr>
          <w:rFonts w:ascii="Arial" w:hAnsi="Arial" w:cs="Arial"/>
          <w:sz w:val="20"/>
          <w:szCs w:val="20"/>
        </w:rPr>
        <w:t>e da qui</w:t>
      </w:r>
      <w:r w:rsidR="00163C0A" w:rsidRPr="003E2E53">
        <w:rPr>
          <w:rFonts w:ascii="Arial" w:hAnsi="Arial" w:cs="Arial"/>
          <w:sz w:val="20"/>
          <w:szCs w:val="20"/>
        </w:rPr>
        <w:t xml:space="preserve"> si </w:t>
      </w:r>
      <w:r w:rsidRPr="003E2E53">
        <w:rPr>
          <w:rFonts w:ascii="Arial" w:hAnsi="Arial" w:cs="Arial"/>
          <w:sz w:val="20"/>
          <w:szCs w:val="20"/>
        </w:rPr>
        <w:t xml:space="preserve">accede </w:t>
      </w:r>
      <w:r w:rsidR="00163C0A" w:rsidRPr="003E2E53">
        <w:rPr>
          <w:rFonts w:ascii="Arial" w:hAnsi="Arial" w:cs="Arial"/>
          <w:sz w:val="20"/>
          <w:szCs w:val="20"/>
        </w:rPr>
        <w:t>a</w:t>
      </w:r>
      <w:r w:rsidRPr="003E2E53">
        <w:rPr>
          <w:rFonts w:ascii="Arial" w:hAnsi="Arial" w:cs="Arial"/>
          <w:sz w:val="20"/>
          <w:szCs w:val="20"/>
        </w:rPr>
        <w:t xml:space="preserve">l </w:t>
      </w:r>
      <w:proofErr w:type="spellStart"/>
      <w:r w:rsidRPr="007C04BE">
        <w:rPr>
          <w:rFonts w:ascii="Arial" w:hAnsi="Arial" w:cs="Arial"/>
          <w:i/>
          <w:sz w:val="20"/>
          <w:szCs w:val="20"/>
        </w:rPr>
        <w:lastRenderedPageBreak/>
        <w:t>lounge</w:t>
      </w:r>
      <w:proofErr w:type="spellEnd"/>
      <w:r w:rsidRPr="003E2E53">
        <w:rPr>
          <w:rFonts w:ascii="Arial" w:hAnsi="Arial" w:cs="Arial"/>
          <w:sz w:val="20"/>
          <w:szCs w:val="20"/>
        </w:rPr>
        <w:t xml:space="preserve"> bar</w:t>
      </w:r>
      <w:r w:rsidR="007C04BE">
        <w:rPr>
          <w:rFonts w:ascii="Arial" w:hAnsi="Arial" w:cs="Arial"/>
          <w:sz w:val="20"/>
          <w:szCs w:val="20"/>
        </w:rPr>
        <w:t>-</w:t>
      </w:r>
      <w:r w:rsidRPr="003E2E53">
        <w:rPr>
          <w:rFonts w:ascii="Arial" w:hAnsi="Arial" w:cs="Arial"/>
          <w:sz w:val="20"/>
          <w:szCs w:val="20"/>
        </w:rPr>
        <w:t xml:space="preserve"> ristorante, che </w:t>
      </w:r>
      <w:r w:rsidR="00163C0A" w:rsidRPr="003E2E53">
        <w:rPr>
          <w:rFonts w:ascii="Arial" w:hAnsi="Arial" w:cs="Arial"/>
          <w:sz w:val="20"/>
          <w:szCs w:val="20"/>
        </w:rPr>
        <w:t>prosegue anche</w:t>
      </w:r>
      <w:r w:rsidRPr="003E2E53">
        <w:rPr>
          <w:rFonts w:ascii="Arial" w:hAnsi="Arial" w:cs="Arial"/>
          <w:sz w:val="20"/>
          <w:szCs w:val="20"/>
        </w:rPr>
        <w:t xml:space="preserve"> al p</w:t>
      </w:r>
      <w:r w:rsidR="00163C0A" w:rsidRPr="003E2E53">
        <w:rPr>
          <w:rFonts w:ascii="Arial" w:hAnsi="Arial" w:cs="Arial"/>
          <w:sz w:val="20"/>
          <w:szCs w:val="20"/>
        </w:rPr>
        <w:t>rimo piano, collegato da scala e ascensore.</w:t>
      </w:r>
      <w:r w:rsidR="00EF3B6C" w:rsidRPr="00EF3B6C">
        <w:t xml:space="preserve"> </w:t>
      </w:r>
      <w:r w:rsidR="00EF3B6C">
        <w:t xml:space="preserve">Qui verrà trasferito, con accordo procedimentale, il </w:t>
      </w:r>
      <w:r w:rsidR="00EF3B6C" w:rsidRPr="00EF3B6C">
        <w:t xml:space="preserve">concessionario che attualmente occupa il fabbricato dell’ex </w:t>
      </w:r>
      <w:proofErr w:type="spellStart"/>
      <w:r w:rsidR="00EF3B6C" w:rsidRPr="00EF3B6C">
        <w:t>Sailem</w:t>
      </w:r>
      <w:proofErr w:type="spellEnd"/>
      <w:r w:rsidR="00EF3B6C" w:rsidRPr="00EF3B6C">
        <w:t xml:space="preserve">, e disporrà di 200 posti al chiuso e all’aperto. </w:t>
      </w:r>
      <w:r w:rsidR="00EF3B6C">
        <w:rPr>
          <w:rFonts w:ascii="Arial" w:hAnsi="Arial" w:cs="Arial"/>
          <w:sz w:val="20"/>
          <w:szCs w:val="20"/>
        </w:rPr>
        <w:t>L</w:t>
      </w:r>
      <w:r w:rsidR="00EF3B6C" w:rsidRPr="00EF3B6C">
        <w:rPr>
          <w:rFonts w:ascii="Arial" w:hAnsi="Arial" w:cs="Arial"/>
          <w:sz w:val="20"/>
          <w:szCs w:val="20"/>
        </w:rPr>
        <w:t xml:space="preserve">’edificio ex </w:t>
      </w:r>
      <w:proofErr w:type="spellStart"/>
      <w:r w:rsidR="00EF3B6C" w:rsidRPr="00EF3B6C">
        <w:rPr>
          <w:rFonts w:ascii="Arial" w:hAnsi="Arial" w:cs="Arial"/>
          <w:sz w:val="20"/>
          <w:szCs w:val="20"/>
        </w:rPr>
        <w:t>Sailem</w:t>
      </w:r>
      <w:proofErr w:type="spellEnd"/>
      <w:r w:rsidR="00EF3B6C" w:rsidRPr="00EF3B6C">
        <w:rPr>
          <w:rFonts w:ascii="Arial" w:hAnsi="Arial" w:cs="Arial"/>
          <w:sz w:val="20"/>
          <w:szCs w:val="20"/>
        </w:rPr>
        <w:t>, situato nel cuore del Complesso monumentale del Castello a Mare, corpo princi</w:t>
      </w:r>
      <w:r w:rsidR="00EF3B6C">
        <w:rPr>
          <w:rFonts w:ascii="Arial" w:hAnsi="Arial" w:cs="Arial"/>
          <w:sz w:val="20"/>
          <w:szCs w:val="20"/>
        </w:rPr>
        <w:t xml:space="preserve">pale del Trapezoidale, verrà riconvertito in </w:t>
      </w:r>
      <w:r w:rsidR="00EF3B6C" w:rsidRPr="00EF3B6C">
        <w:rPr>
          <w:rFonts w:ascii="Arial" w:hAnsi="Arial" w:cs="Arial"/>
          <w:sz w:val="20"/>
          <w:szCs w:val="20"/>
        </w:rPr>
        <w:t xml:space="preserve">uno splendido museo virtuale della città e costituirà una delle vie di accesso al Parco, oltre a quella su via Patti, finalmente sgombra dai mezzi pesanti. </w:t>
      </w:r>
      <w:r w:rsidR="004F053D" w:rsidRPr="003E2E53">
        <w:rPr>
          <w:rFonts w:ascii="Arial" w:hAnsi="Arial" w:cs="Arial"/>
          <w:sz w:val="20"/>
          <w:szCs w:val="20"/>
        </w:rPr>
        <w:t>Il Trapezoidale ospiterà pi</w:t>
      </w:r>
      <w:r w:rsidR="00163C0A" w:rsidRPr="003E2E53">
        <w:rPr>
          <w:rFonts w:ascii="Arial" w:hAnsi="Arial" w:cs="Arial"/>
          <w:sz w:val="20"/>
          <w:szCs w:val="20"/>
        </w:rPr>
        <w:t>ccoli bar</w:t>
      </w:r>
      <w:r w:rsidR="004F053D" w:rsidRPr="003E2E53">
        <w:rPr>
          <w:rFonts w:ascii="Arial" w:hAnsi="Arial" w:cs="Arial"/>
          <w:sz w:val="20"/>
          <w:szCs w:val="20"/>
        </w:rPr>
        <w:t xml:space="preserve"> simili per planimetria, in posizione perpendicolare alla banchina di riva. Un altro edificio, bordo del lago urbano, ospita attività commerciali, separate da piccoli cortili: una configurazione scelta per evitare la costruzione di un fronte unico e consentire la massima permeabilità percettiva tra il castello e la piazza. I blocchi dei negozi hanno tutti sagome planimetriche difformi, di forma trapezoidale. </w:t>
      </w:r>
      <w:r w:rsidRPr="003E2E53">
        <w:rPr>
          <w:rFonts w:ascii="Arial" w:hAnsi="Arial" w:cs="Arial"/>
          <w:sz w:val="20"/>
          <w:szCs w:val="20"/>
        </w:rPr>
        <w:t>Gli edifici posti perpendicolarmente alle mura del Castello a Mare ospitano</w:t>
      </w:r>
      <w:r w:rsidR="004F053D" w:rsidRPr="003E2E53">
        <w:rPr>
          <w:rFonts w:ascii="Arial" w:hAnsi="Arial" w:cs="Arial"/>
          <w:sz w:val="20"/>
          <w:szCs w:val="20"/>
        </w:rPr>
        <w:t>, invece, le</w:t>
      </w:r>
      <w:r w:rsidRPr="003E2E53">
        <w:rPr>
          <w:rFonts w:ascii="Arial" w:hAnsi="Arial" w:cs="Arial"/>
          <w:sz w:val="20"/>
          <w:szCs w:val="20"/>
        </w:rPr>
        <w:t xml:space="preserve"> </w:t>
      </w:r>
      <w:r w:rsidRPr="003E2E53">
        <w:rPr>
          <w:rFonts w:ascii="Arial" w:hAnsi="Arial" w:cs="Arial"/>
          <w:i/>
          <w:sz w:val="20"/>
          <w:szCs w:val="20"/>
        </w:rPr>
        <w:t xml:space="preserve">club </w:t>
      </w:r>
      <w:proofErr w:type="spellStart"/>
      <w:r w:rsidRPr="003E2E53">
        <w:rPr>
          <w:rFonts w:ascii="Arial" w:hAnsi="Arial" w:cs="Arial"/>
          <w:i/>
          <w:sz w:val="20"/>
          <w:szCs w:val="20"/>
        </w:rPr>
        <w:t>house</w:t>
      </w:r>
      <w:proofErr w:type="spellEnd"/>
      <w:r w:rsidRPr="003E2E53">
        <w:rPr>
          <w:rFonts w:ascii="Arial" w:hAnsi="Arial" w:cs="Arial"/>
          <w:sz w:val="20"/>
          <w:szCs w:val="20"/>
        </w:rPr>
        <w:t xml:space="preserve"> dei</w:t>
      </w:r>
      <w:r w:rsidR="004F053D" w:rsidRPr="003E2E53">
        <w:rPr>
          <w:rFonts w:ascii="Arial" w:hAnsi="Arial" w:cs="Arial"/>
          <w:sz w:val="20"/>
          <w:szCs w:val="20"/>
        </w:rPr>
        <w:t xml:space="preserve"> </w:t>
      </w:r>
      <w:r w:rsidRPr="003E2E53">
        <w:rPr>
          <w:rFonts w:ascii="Arial" w:hAnsi="Arial" w:cs="Arial"/>
          <w:sz w:val="20"/>
          <w:szCs w:val="20"/>
        </w:rPr>
        <w:t>gestori degli antistanti moli galleg</w:t>
      </w:r>
      <w:r w:rsidR="004F053D" w:rsidRPr="003E2E53">
        <w:rPr>
          <w:rFonts w:ascii="Arial" w:hAnsi="Arial" w:cs="Arial"/>
          <w:sz w:val="20"/>
          <w:szCs w:val="20"/>
        </w:rPr>
        <w:t>g</w:t>
      </w:r>
      <w:r w:rsidRPr="003E2E53">
        <w:rPr>
          <w:rFonts w:ascii="Arial" w:hAnsi="Arial" w:cs="Arial"/>
          <w:sz w:val="20"/>
          <w:szCs w:val="20"/>
        </w:rPr>
        <w:t>ianti. Questi tre edifici sono, tra loro, del tutto identici per</w:t>
      </w:r>
      <w:r w:rsidR="004F053D" w:rsidRPr="003E2E53">
        <w:rPr>
          <w:rFonts w:ascii="Arial" w:hAnsi="Arial" w:cs="Arial"/>
          <w:sz w:val="20"/>
          <w:szCs w:val="20"/>
        </w:rPr>
        <w:t xml:space="preserve"> </w:t>
      </w:r>
      <w:r w:rsidRPr="003E2E53">
        <w:rPr>
          <w:rFonts w:ascii="Arial" w:hAnsi="Arial" w:cs="Arial"/>
          <w:sz w:val="20"/>
          <w:szCs w:val="20"/>
        </w:rPr>
        <w:t>distribuzione e configurazione volumetrica e materica</w:t>
      </w:r>
      <w:r w:rsidR="006C4E88">
        <w:rPr>
          <w:rFonts w:ascii="Arial" w:hAnsi="Arial" w:cs="Arial"/>
          <w:sz w:val="20"/>
          <w:szCs w:val="20"/>
        </w:rPr>
        <w:t xml:space="preserve"> e, d</w:t>
      </w:r>
      <w:r w:rsidRPr="003E2E53">
        <w:rPr>
          <w:rFonts w:ascii="Arial" w:hAnsi="Arial" w:cs="Arial"/>
          <w:sz w:val="20"/>
          <w:szCs w:val="20"/>
        </w:rPr>
        <w:t>al punto di vista formale</w:t>
      </w:r>
      <w:r w:rsidR="006C4E88">
        <w:rPr>
          <w:rFonts w:ascii="Arial" w:hAnsi="Arial" w:cs="Arial"/>
          <w:sz w:val="20"/>
          <w:szCs w:val="20"/>
        </w:rPr>
        <w:t>,</w:t>
      </w:r>
      <w:r w:rsidRPr="003E2E53">
        <w:rPr>
          <w:rFonts w:ascii="Arial" w:hAnsi="Arial" w:cs="Arial"/>
          <w:sz w:val="20"/>
          <w:szCs w:val="20"/>
        </w:rPr>
        <w:t xml:space="preserve"> si</w:t>
      </w:r>
      <w:r w:rsidR="004F053D" w:rsidRPr="003E2E53">
        <w:rPr>
          <w:rFonts w:ascii="Arial" w:hAnsi="Arial" w:cs="Arial"/>
          <w:sz w:val="20"/>
          <w:szCs w:val="20"/>
        </w:rPr>
        <w:t xml:space="preserve"> </w:t>
      </w:r>
      <w:r w:rsidRPr="003E2E53">
        <w:rPr>
          <w:rFonts w:ascii="Arial" w:hAnsi="Arial" w:cs="Arial"/>
          <w:sz w:val="20"/>
          <w:szCs w:val="20"/>
        </w:rPr>
        <w:t>configurano come delle palafi</w:t>
      </w:r>
      <w:r w:rsidR="004F053D" w:rsidRPr="003E2E53">
        <w:rPr>
          <w:rFonts w:ascii="Arial" w:hAnsi="Arial" w:cs="Arial"/>
          <w:sz w:val="20"/>
          <w:szCs w:val="20"/>
        </w:rPr>
        <w:t>tte. Ancora un edificio è destinato a inglobare</w:t>
      </w:r>
      <w:r w:rsidRPr="003E2E53">
        <w:rPr>
          <w:rFonts w:ascii="Arial" w:hAnsi="Arial" w:cs="Arial"/>
          <w:sz w:val="20"/>
          <w:szCs w:val="20"/>
        </w:rPr>
        <w:t xml:space="preserve"> attività </w:t>
      </w:r>
      <w:r w:rsidR="004F053D" w:rsidRPr="003E2E53">
        <w:rPr>
          <w:rFonts w:ascii="Arial" w:hAnsi="Arial" w:cs="Arial"/>
          <w:sz w:val="20"/>
          <w:szCs w:val="20"/>
        </w:rPr>
        <w:t xml:space="preserve">commerciali legate alla nautica. </w:t>
      </w:r>
      <w:r w:rsidR="003E2E53" w:rsidRPr="003E2E53">
        <w:rPr>
          <w:rFonts w:ascii="Arial" w:hAnsi="Arial" w:cs="Arial"/>
          <w:sz w:val="20"/>
          <w:szCs w:val="20"/>
        </w:rPr>
        <w:t>Le scelte formali adottate per un migliore inserimento dei nuovi manufatti nel contesto paesaggistico sono ispirate a un principio di identità dei luoghi, riproponendo</w:t>
      </w:r>
      <w:r w:rsidR="006C4E88">
        <w:rPr>
          <w:rFonts w:ascii="Arial" w:hAnsi="Arial" w:cs="Arial"/>
          <w:sz w:val="20"/>
          <w:szCs w:val="20"/>
        </w:rPr>
        <w:t>,</w:t>
      </w:r>
      <w:r w:rsidR="003E2E53" w:rsidRPr="003E2E53">
        <w:rPr>
          <w:rFonts w:ascii="Arial" w:hAnsi="Arial" w:cs="Arial"/>
          <w:sz w:val="20"/>
          <w:szCs w:val="20"/>
        </w:rPr>
        <w:t xml:space="preserve"> ove possibile</w:t>
      </w:r>
      <w:r w:rsidR="006C4E88">
        <w:rPr>
          <w:rFonts w:ascii="Arial" w:hAnsi="Arial" w:cs="Arial"/>
          <w:sz w:val="20"/>
          <w:szCs w:val="20"/>
        </w:rPr>
        <w:t>,</w:t>
      </w:r>
      <w:r w:rsidR="003E2E53" w:rsidRPr="003E2E53">
        <w:rPr>
          <w:rFonts w:ascii="Arial" w:hAnsi="Arial" w:cs="Arial"/>
          <w:sz w:val="20"/>
          <w:szCs w:val="20"/>
        </w:rPr>
        <w:t xml:space="preserve"> materiali tipici della tradizione e già presenti nel contesto paesaggistico immediato.</w:t>
      </w:r>
      <w:r w:rsidR="000D180B">
        <w:rPr>
          <w:rFonts w:ascii="Arial" w:hAnsi="Arial" w:cs="Arial"/>
          <w:sz w:val="20"/>
          <w:szCs w:val="20"/>
        </w:rPr>
        <w:t xml:space="preserve"> </w:t>
      </w:r>
      <w:r w:rsidR="000D180B">
        <w:rPr>
          <w:rFonts w:ascii="Arial" w:hAnsi="Arial" w:cs="Arial"/>
          <w:sz w:val="20"/>
          <w:szCs w:val="20"/>
        </w:rPr>
        <w:tab/>
        <w:t xml:space="preserve">     </w:t>
      </w:r>
    </w:p>
    <w:p w14:paraId="434BC220" w14:textId="3C49CA63" w:rsidR="003E2E53" w:rsidRPr="003E2E53" w:rsidRDefault="003E2E53" w:rsidP="005B0769">
      <w:pPr>
        <w:spacing w:line="276" w:lineRule="auto"/>
        <w:ind w:left="567"/>
        <w:jc w:val="both"/>
        <w:rPr>
          <w:rFonts w:ascii="Arial" w:hAnsi="Arial" w:cs="Arial"/>
          <w:sz w:val="20"/>
          <w:szCs w:val="20"/>
        </w:rPr>
      </w:pPr>
      <w:r w:rsidRPr="003E2E53">
        <w:rPr>
          <w:rFonts w:ascii="Arial" w:hAnsi="Arial" w:cs="Arial"/>
          <w:sz w:val="20"/>
          <w:szCs w:val="20"/>
        </w:rPr>
        <w:t xml:space="preserve">In particolare: </w:t>
      </w:r>
      <w:r w:rsidR="005B0769">
        <w:rPr>
          <w:rFonts w:ascii="Arial" w:hAnsi="Arial" w:cs="Arial"/>
          <w:sz w:val="20"/>
          <w:szCs w:val="20"/>
        </w:rPr>
        <w:tab/>
        <w:t xml:space="preserve">                                                                                                                                                                                                          </w:t>
      </w:r>
      <w:r w:rsidRPr="003E2E53">
        <w:rPr>
          <w:rFonts w:ascii="Arial" w:hAnsi="Arial" w:cs="Arial"/>
          <w:sz w:val="20"/>
          <w:szCs w:val="20"/>
        </w:rPr>
        <w:t>-  riproposizione delle pavimentazioni di pietra, previo mantenimento di eventuali ritrovamenti di basole originarie ancora presenti in parti dell’area interessata, in particolare in via</w:t>
      </w:r>
      <w:r w:rsidR="006C4E88">
        <w:rPr>
          <w:rFonts w:ascii="Arial" w:hAnsi="Arial" w:cs="Arial"/>
          <w:sz w:val="20"/>
          <w:szCs w:val="20"/>
        </w:rPr>
        <w:t xml:space="preserve"> </w:t>
      </w:r>
      <w:r w:rsidRPr="003E2E53">
        <w:rPr>
          <w:rFonts w:ascii="Arial" w:hAnsi="Arial" w:cs="Arial"/>
          <w:sz w:val="20"/>
          <w:szCs w:val="20"/>
        </w:rPr>
        <w:t>Patti;</w:t>
      </w:r>
      <w:r w:rsidR="005B0769">
        <w:rPr>
          <w:rFonts w:ascii="Arial" w:hAnsi="Arial" w:cs="Arial"/>
          <w:sz w:val="20"/>
          <w:szCs w:val="20"/>
        </w:rPr>
        <w:t xml:space="preserve">     </w:t>
      </w:r>
      <w:r w:rsidR="005B0769">
        <w:rPr>
          <w:rFonts w:ascii="Arial" w:hAnsi="Arial" w:cs="Arial"/>
          <w:sz w:val="20"/>
          <w:szCs w:val="20"/>
        </w:rPr>
        <w:tab/>
        <w:t xml:space="preserve">                                                            </w:t>
      </w:r>
      <w:r w:rsidRPr="003E2E53">
        <w:rPr>
          <w:rFonts w:ascii="Arial" w:hAnsi="Arial" w:cs="Arial"/>
          <w:sz w:val="20"/>
          <w:szCs w:val="20"/>
        </w:rPr>
        <w:t>- dismissione dei manufatti di recente realizzazione realizzati sul sedime dell’area del Castello, operazione in parte già conclusa</w:t>
      </w:r>
      <w:r w:rsidR="006C4E88">
        <w:rPr>
          <w:rFonts w:ascii="Arial" w:hAnsi="Arial" w:cs="Arial"/>
          <w:sz w:val="20"/>
          <w:szCs w:val="20"/>
        </w:rPr>
        <w:t>. I</w:t>
      </w:r>
      <w:r w:rsidRPr="003E2E53">
        <w:rPr>
          <w:rFonts w:ascii="Arial" w:hAnsi="Arial" w:cs="Arial"/>
          <w:sz w:val="20"/>
          <w:szCs w:val="20"/>
        </w:rPr>
        <w:t>noltre</w:t>
      </w:r>
      <w:r w:rsidR="00FE2167">
        <w:rPr>
          <w:rFonts w:ascii="Arial" w:hAnsi="Arial" w:cs="Arial"/>
          <w:sz w:val="20"/>
          <w:szCs w:val="20"/>
        </w:rPr>
        <w:t>,</w:t>
      </w:r>
      <w:r w:rsidRPr="003E2E53">
        <w:rPr>
          <w:rFonts w:ascii="Arial" w:hAnsi="Arial" w:cs="Arial"/>
          <w:sz w:val="20"/>
          <w:szCs w:val="20"/>
        </w:rPr>
        <w:t xml:space="preserve"> il progetto ha voluto valorizzare elementi preesistenti ormai non leggibili, come il perimetro del Castello che sarà circondato da una passeggiata perimetrale lungo la sponda del grande lago urbano. </w:t>
      </w:r>
      <w:r w:rsidR="005B0769">
        <w:rPr>
          <w:rFonts w:ascii="Arial" w:hAnsi="Arial" w:cs="Arial"/>
          <w:sz w:val="20"/>
          <w:szCs w:val="20"/>
        </w:rPr>
        <w:tab/>
        <w:t xml:space="preserve">                                                                                                                                                                                   - </w:t>
      </w:r>
      <w:r w:rsidR="00BB1404" w:rsidRPr="00BB1404">
        <w:rPr>
          <w:rFonts w:ascii="Arial" w:hAnsi="Arial" w:cs="Arial"/>
          <w:b/>
          <w:sz w:val="20"/>
          <w:szCs w:val="20"/>
        </w:rPr>
        <w:t>IL</w:t>
      </w:r>
      <w:r w:rsidR="00BB1404">
        <w:rPr>
          <w:rFonts w:ascii="Arial" w:hAnsi="Arial" w:cs="Arial"/>
          <w:sz w:val="20"/>
          <w:szCs w:val="20"/>
        </w:rPr>
        <w:t xml:space="preserve"> </w:t>
      </w:r>
      <w:r w:rsidRPr="003E2E53">
        <w:rPr>
          <w:rFonts w:ascii="Arial" w:hAnsi="Arial" w:cs="Arial"/>
          <w:b/>
          <w:sz w:val="20"/>
          <w:szCs w:val="20"/>
        </w:rPr>
        <w:t>VERDE</w:t>
      </w:r>
      <w:r w:rsidR="00AF2E9D" w:rsidRPr="003E2E53">
        <w:rPr>
          <w:rFonts w:ascii="Arial" w:hAnsi="Arial" w:cs="Arial"/>
          <w:sz w:val="20"/>
          <w:szCs w:val="20"/>
        </w:rPr>
        <w:t xml:space="preserve"> </w:t>
      </w:r>
      <w:bookmarkStart w:id="9" w:name="_Hlk54514486"/>
      <w:r w:rsidR="005B0769">
        <w:rPr>
          <w:rFonts w:ascii="Arial" w:hAnsi="Arial" w:cs="Arial"/>
          <w:sz w:val="20"/>
          <w:szCs w:val="20"/>
        </w:rPr>
        <w:tab/>
        <w:t xml:space="preserve">                                                                                                                                                                                                                </w:t>
      </w:r>
      <w:r w:rsidR="004D6AFE" w:rsidRPr="003E2E53">
        <w:rPr>
          <w:rFonts w:ascii="Arial" w:hAnsi="Arial" w:cs="Arial"/>
          <w:sz w:val="20"/>
          <w:szCs w:val="20"/>
        </w:rPr>
        <w:t>Il progetto offrirà alla città un nuovo grande spazio verde di oltre 12.000 mq</w:t>
      </w:r>
      <w:r w:rsidR="00AF2E9D" w:rsidRPr="003E2E53">
        <w:rPr>
          <w:rFonts w:ascii="Arial" w:hAnsi="Arial" w:cs="Arial"/>
          <w:sz w:val="20"/>
          <w:szCs w:val="20"/>
        </w:rPr>
        <w:t xml:space="preserve"> </w:t>
      </w:r>
      <w:bookmarkEnd w:id="9"/>
      <w:r w:rsidR="00AF2E9D" w:rsidRPr="003E2E53">
        <w:rPr>
          <w:rFonts w:ascii="Arial" w:hAnsi="Arial" w:cs="Arial"/>
          <w:sz w:val="20"/>
          <w:szCs w:val="20"/>
        </w:rPr>
        <w:t>essenzialmente sistemato</w:t>
      </w:r>
      <w:r w:rsidR="004D6AFE" w:rsidRPr="003E2E53">
        <w:rPr>
          <w:rFonts w:ascii="Arial" w:hAnsi="Arial" w:cs="Arial"/>
          <w:sz w:val="20"/>
          <w:szCs w:val="20"/>
        </w:rPr>
        <w:t xml:space="preserve"> con essenze autoctone e alberature ombreggianti.</w:t>
      </w:r>
      <w:r w:rsidR="00AF2E9D" w:rsidRPr="003E2E53">
        <w:rPr>
          <w:rFonts w:ascii="Arial" w:hAnsi="Arial" w:cs="Arial"/>
          <w:sz w:val="20"/>
          <w:szCs w:val="20"/>
        </w:rPr>
        <w:t xml:space="preserve"> </w:t>
      </w:r>
      <w:r w:rsidR="004D6AFE" w:rsidRPr="003E2E53">
        <w:rPr>
          <w:rFonts w:ascii="Arial" w:hAnsi="Arial" w:cs="Arial"/>
          <w:sz w:val="20"/>
          <w:szCs w:val="20"/>
        </w:rPr>
        <w:t>All’interno di questo grande spazio verde verranno piantate eritrine e ficus.</w:t>
      </w:r>
      <w:r w:rsidRPr="003E2E53">
        <w:rPr>
          <w:rFonts w:ascii="Arial" w:hAnsi="Arial" w:cs="Arial"/>
          <w:sz w:val="20"/>
          <w:szCs w:val="20"/>
        </w:rPr>
        <w:t xml:space="preserve"> </w:t>
      </w:r>
      <w:r w:rsidR="004D6AFE" w:rsidRPr="003E2E53">
        <w:rPr>
          <w:rFonts w:ascii="Arial" w:hAnsi="Arial" w:cs="Arial"/>
          <w:sz w:val="20"/>
          <w:szCs w:val="20"/>
        </w:rPr>
        <w:t>Nelle tre grandi aiole circolari che caratterizzano la piazza sanno piantumati arbusti e</w:t>
      </w:r>
      <w:r w:rsidR="00AF2E9D" w:rsidRPr="003E2E53">
        <w:rPr>
          <w:rFonts w:ascii="Arial" w:hAnsi="Arial" w:cs="Arial"/>
          <w:sz w:val="20"/>
          <w:szCs w:val="20"/>
        </w:rPr>
        <w:t xml:space="preserve"> </w:t>
      </w:r>
      <w:r w:rsidR="004D6AFE" w:rsidRPr="003E2E53">
        <w:rPr>
          <w:rFonts w:ascii="Arial" w:hAnsi="Arial" w:cs="Arial"/>
          <w:sz w:val="20"/>
          <w:szCs w:val="20"/>
        </w:rPr>
        <w:t>alberature scelte tra speci</w:t>
      </w:r>
      <w:r w:rsidR="00AF2E9D" w:rsidRPr="003E2E53">
        <w:rPr>
          <w:rFonts w:ascii="Arial" w:hAnsi="Arial" w:cs="Arial"/>
          <w:sz w:val="20"/>
          <w:szCs w:val="20"/>
        </w:rPr>
        <w:t xml:space="preserve">e </w:t>
      </w:r>
      <w:r w:rsidR="004D6AFE" w:rsidRPr="003E2E53">
        <w:rPr>
          <w:rFonts w:ascii="Arial" w:hAnsi="Arial" w:cs="Arial"/>
          <w:sz w:val="20"/>
          <w:szCs w:val="20"/>
        </w:rPr>
        <w:t>autoctone in associazione che restituirann</w:t>
      </w:r>
      <w:r w:rsidR="00AF2E9D" w:rsidRPr="003E2E53">
        <w:rPr>
          <w:rFonts w:ascii="Arial" w:hAnsi="Arial" w:cs="Arial"/>
          <w:sz w:val="20"/>
          <w:szCs w:val="20"/>
        </w:rPr>
        <w:t xml:space="preserve">o </w:t>
      </w:r>
      <w:r w:rsidR="004D6AFE" w:rsidRPr="003E2E53">
        <w:rPr>
          <w:rFonts w:ascii="Arial" w:hAnsi="Arial" w:cs="Arial"/>
          <w:sz w:val="20"/>
          <w:szCs w:val="20"/>
        </w:rPr>
        <w:t>abbinamenti</w:t>
      </w:r>
      <w:r w:rsidR="00AF2E9D" w:rsidRPr="003E2E53">
        <w:rPr>
          <w:rFonts w:ascii="Arial" w:hAnsi="Arial" w:cs="Arial"/>
          <w:sz w:val="20"/>
          <w:szCs w:val="20"/>
        </w:rPr>
        <w:t xml:space="preserve"> </w:t>
      </w:r>
      <w:r w:rsidR="004D6AFE" w:rsidRPr="003E2E53">
        <w:rPr>
          <w:rFonts w:ascii="Arial" w:hAnsi="Arial" w:cs="Arial"/>
          <w:sz w:val="20"/>
          <w:szCs w:val="20"/>
        </w:rPr>
        <w:t>di forme e colori lungo l’arco dell’anno. Su queste ai</w:t>
      </w:r>
      <w:r w:rsidRPr="003E2E53">
        <w:rPr>
          <w:rFonts w:ascii="Arial" w:hAnsi="Arial" w:cs="Arial"/>
          <w:sz w:val="20"/>
          <w:szCs w:val="20"/>
        </w:rPr>
        <w:t>uo</w:t>
      </w:r>
      <w:r w:rsidR="004D6AFE" w:rsidRPr="003E2E53">
        <w:rPr>
          <w:rFonts w:ascii="Arial" w:hAnsi="Arial" w:cs="Arial"/>
          <w:sz w:val="20"/>
          <w:szCs w:val="20"/>
        </w:rPr>
        <w:t>le è anche previsto l’utilizzo di</w:t>
      </w:r>
      <w:r w:rsidR="00AF2E9D" w:rsidRPr="003E2E53">
        <w:rPr>
          <w:rFonts w:ascii="Arial" w:hAnsi="Arial" w:cs="Arial"/>
          <w:sz w:val="20"/>
          <w:szCs w:val="20"/>
        </w:rPr>
        <w:t xml:space="preserve"> </w:t>
      </w:r>
      <w:r w:rsidR="004D6AFE" w:rsidRPr="003E2E53">
        <w:rPr>
          <w:rFonts w:ascii="Arial" w:hAnsi="Arial" w:cs="Arial"/>
          <w:sz w:val="20"/>
          <w:szCs w:val="20"/>
        </w:rPr>
        <w:t>tappezzanti alofi</w:t>
      </w:r>
      <w:r w:rsidR="005C499A">
        <w:rPr>
          <w:rFonts w:ascii="Arial" w:hAnsi="Arial" w:cs="Arial"/>
          <w:sz w:val="20"/>
          <w:szCs w:val="20"/>
        </w:rPr>
        <w:t>t</w:t>
      </w:r>
      <w:r w:rsidR="004D6AFE" w:rsidRPr="003E2E53">
        <w:rPr>
          <w:rFonts w:ascii="Arial" w:hAnsi="Arial" w:cs="Arial"/>
          <w:sz w:val="20"/>
          <w:szCs w:val="20"/>
        </w:rPr>
        <w:t>e</w:t>
      </w:r>
      <w:r w:rsidR="005C499A">
        <w:rPr>
          <w:rFonts w:ascii="Arial" w:hAnsi="Arial" w:cs="Arial"/>
          <w:sz w:val="20"/>
          <w:szCs w:val="20"/>
        </w:rPr>
        <w:t xml:space="preserve"> (adatte alla salsedine)</w:t>
      </w:r>
      <w:r w:rsidR="004D6AFE" w:rsidRPr="003E2E53">
        <w:rPr>
          <w:rFonts w:ascii="Arial" w:hAnsi="Arial" w:cs="Arial"/>
          <w:sz w:val="20"/>
          <w:szCs w:val="20"/>
        </w:rPr>
        <w:t xml:space="preserve"> e cespugli e arbusti. Si prevede altresì la piantumazione di eritrine e</w:t>
      </w:r>
      <w:r w:rsidR="00AF2E9D" w:rsidRPr="003E2E53">
        <w:rPr>
          <w:rFonts w:ascii="Arial" w:hAnsi="Arial" w:cs="Arial"/>
          <w:sz w:val="20"/>
          <w:szCs w:val="20"/>
        </w:rPr>
        <w:t xml:space="preserve"> </w:t>
      </w:r>
      <w:proofErr w:type="spellStart"/>
      <w:r w:rsidR="004D6AFE" w:rsidRPr="003E2E53">
        <w:rPr>
          <w:rFonts w:ascii="Arial" w:hAnsi="Arial" w:cs="Arial"/>
          <w:sz w:val="20"/>
          <w:szCs w:val="20"/>
        </w:rPr>
        <w:t>pomelie</w:t>
      </w:r>
      <w:proofErr w:type="spellEnd"/>
      <w:r w:rsidR="004D6AFE" w:rsidRPr="003E2E53">
        <w:rPr>
          <w:rFonts w:ascii="Arial" w:hAnsi="Arial" w:cs="Arial"/>
          <w:sz w:val="20"/>
          <w:szCs w:val="20"/>
        </w:rPr>
        <w:t xml:space="preserve">. Il progetto prevede inoltre la potatura di alleggerimento, del </w:t>
      </w:r>
      <w:r w:rsidR="004D6AFE" w:rsidRPr="003E2E53">
        <w:rPr>
          <w:rFonts w:ascii="Arial" w:hAnsi="Arial" w:cs="Arial"/>
          <w:i/>
          <w:iCs/>
          <w:sz w:val="20"/>
          <w:szCs w:val="20"/>
        </w:rPr>
        <w:t xml:space="preserve">Ficus </w:t>
      </w:r>
      <w:proofErr w:type="spellStart"/>
      <w:r w:rsidR="004D6AFE" w:rsidRPr="003E2E53">
        <w:rPr>
          <w:rFonts w:ascii="Arial" w:hAnsi="Arial" w:cs="Arial"/>
          <w:i/>
          <w:iCs/>
          <w:sz w:val="20"/>
          <w:szCs w:val="20"/>
        </w:rPr>
        <w:t>magnoilioides</w:t>
      </w:r>
      <w:proofErr w:type="spellEnd"/>
      <w:r w:rsidR="00AF2E9D" w:rsidRPr="003E2E53">
        <w:rPr>
          <w:rFonts w:ascii="Arial" w:hAnsi="Arial" w:cs="Arial"/>
          <w:i/>
          <w:iCs/>
          <w:sz w:val="20"/>
          <w:szCs w:val="20"/>
        </w:rPr>
        <w:t xml:space="preserve"> </w:t>
      </w:r>
      <w:r w:rsidR="004D6AFE" w:rsidRPr="003E2E53">
        <w:rPr>
          <w:rFonts w:ascii="Arial" w:hAnsi="Arial" w:cs="Arial"/>
          <w:sz w:val="20"/>
          <w:szCs w:val="20"/>
        </w:rPr>
        <w:t xml:space="preserve">di grande dimensione, attualmente </w:t>
      </w:r>
      <w:r w:rsidR="00AF2E9D" w:rsidRPr="003E2E53">
        <w:rPr>
          <w:rFonts w:ascii="Arial" w:hAnsi="Arial" w:cs="Arial"/>
          <w:sz w:val="20"/>
          <w:szCs w:val="20"/>
        </w:rPr>
        <w:t>es</w:t>
      </w:r>
      <w:r w:rsidR="004D6AFE" w:rsidRPr="003E2E53">
        <w:rPr>
          <w:rFonts w:ascii="Arial" w:hAnsi="Arial" w:cs="Arial"/>
          <w:sz w:val="20"/>
          <w:szCs w:val="20"/>
        </w:rPr>
        <w:t>i</w:t>
      </w:r>
      <w:r w:rsidR="00AF2E9D" w:rsidRPr="003E2E53">
        <w:rPr>
          <w:rFonts w:ascii="Arial" w:hAnsi="Arial" w:cs="Arial"/>
          <w:sz w:val="20"/>
          <w:szCs w:val="20"/>
        </w:rPr>
        <w:t>s</w:t>
      </w:r>
      <w:r w:rsidR="004D6AFE" w:rsidRPr="003E2E53">
        <w:rPr>
          <w:rFonts w:ascii="Arial" w:hAnsi="Arial" w:cs="Arial"/>
          <w:sz w:val="20"/>
          <w:szCs w:val="20"/>
        </w:rPr>
        <w:t xml:space="preserve">tente </w:t>
      </w:r>
      <w:r w:rsidR="00AF2E9D" w:rsidRPr="003E2E53">
        <w:rPr>
          <w:rFonts w:ascii="Arial" w:hAnsi="Arial" w:cs="Arial"/>
          <w:sz w:val="20"/>
          <w:szCs w:val="20"/>
        </w:rPr>
        <w:t xml:space="preserve">a fianco al </w:t>
      </w:r>
      <w:r w:rsidR="004D6AFE" w:rsidRPr="003E2E53">
        <w:rPr>
          <w:rFonts w:ascii="Arial" w:hAnsi="Arial" w:cs="Arial"/>
          <w:sz w:val="20"/>
          <w:szCs w:val="20"/>
        </w:rPr>
        <w:t>grande lago.</w:t>
      </w:r>
      <w:r w:rsidR="005B0769">
        <w:rPr>
          <w:rFonts w:ascii="Arial" w:hAnsi="Arial" w:cs="Arial"/>
          <w:sz w:val="20"/>
          <w:szCs w:val="20"/>
        </w:rPr>
        <w:t xml:space="preserve">    </w:t>
      </w:r>
      <w:r w:rsidR="005B0769">
        <w:rPr>
          <w:rFonts w:ascii="Arial" w:hAnsi="Arial" w:cs="Arial"/>
          <w:sz w:val="20"/>
          <w:szCs w:val="20"/>
        </w:rPr>
        <w:tab/>
        <w:t xml:space="preserve">                                                                                                                                                    - </w:t>
      </w:r>
      <w:r w:rsidR="00BB1404" w:rsidRPr="00BB1404">
        <w:rPr>
          <w:rFonts w:ascii="Arial" w:hAnsi="Arial" w:cs="Arial"/>
          <w:b/>
          <w:sz w:val="20"/>
          <w:szCs w:val="20"/>
        </w:rPr>
        <w:t>L’</w:t>
      </w:r>
      <w:r w:rsidR="00AF2E9D" w:rsidRPr="00C36216">
        <w:rPr>
          <w:rFonts w:ascii="Arial" w:hAnsi="Arial" w:cs="Arial"/>
          <w:b/>
          <w:bCs/>
          <w:sz w:val="20"/>
          <w:szCs w:val="20"/>
        </w:rPr>
        <w:t>A</w:t>
      </w:r>
      <w:r w:rsidRPr="00C36216">
        <w:rPr>
          <w:rFonts w:ascii="Arial" w:hAnsi="Arial" w:cs="Arial"/>
          <w:b/>
          <w:bCs/>
          <w:sz w:val="20"/>
          <w:szCs w:val="20"/>
        </w:rPr>
        <w:t xml:space="preserve">RREDO </w:t>
      </w:r>
      <w:proofErr w:type="gramStart"/>
      <w:r w:rsidRPr="00C36216">
        <w:rPr>
          <w:rFonts w:ascii="Arial" w:hAnsi="Arial" w:cs="Arial"/>
          <w:b/>
          <w:bCs/>
          <w:sz w:val="20"/>
          <w:szCs w:val="20"/>
        </w:rPr>
        <w:t>URBANO</w:t>
      </w:r>
      <w:r w:rsidR="005B0769">
        <w:rPr>
          <w:rFonts w:ascii="Arial" w:hAnsi="Arial" w:cs="Arial"/>
          <w:b/>
          <w:bCs/>
          <w:sz w:val="20"/>
          <w:szCs w:val="20"/>
        </w:rPr>
        <w:t xml:space="preserve">  </w:t>
      </w:r>
      <w:r w:rsidR="005B0769">
        <w:rPr>
          <w:rFonts w:ascii="Arial" w:hAnsi="Arial" w:cs="Arial"/>
          <w:b/>
          <w:bCs/>
          <w:sz w:val="20"/>
          <w:szCs w:val="20"/>
        </w:rPr>
        <w:tab/>
      </w:r>
      <w:proofErr w:type="gramEnd"/>
      <w:r w:rsidR="005B0769">
        <w:rPr>
          <w:rFonts w:ascii="Arial" w:hAnsi="Arial" w:cs="Arial"/>
          <w:b/>
          <w:bCs/>
          <w:sz w:val="20"/>
          <w:szCs w:val="20"/>
        </w:rPr>
        <w:t xml:space="preserve">                                                                                                                                                                                      </w:t>
      </w:r>
      <w:r w:rsidR="00AF2E9D" w:rsidRPr="00973D5E">
        <w:rPr>
          <w:rFonts w:ascii="Arial" w:hAnsi="Arial" w:cs="Arial"/>
          <w:sz w:val="20"/>
          <w:szCs w:val="20"/>
        </w:rPr>
        <w:t xml:space="preserve"> </w:t>
      </w:r>
      <w:r w:rsidR="004D6AFE" w:rsidRPr="00973D5E">
        <w:rPr>
          <w:rFonts w:ascii="Arial" w:hAnsi="Arial" w:cs="Arial"/>
          <w:sz w:val="20"/>
          <w:szCs w:val="20"/>
        </w:rPr>
        <w:t>Il progetto persegue nell</w:t>
      </w:r>
      <w:r w:rsidR="00C36216" w:rsidRPr="00973D5E">
        <w:rPr>
          <w:rFonts w:ascii="Arial" w:hAnsi="Arial" w:cs="Arial"/>
          <w:sz w:val="20"/>
          <w:szCs w:val="20"/>
        </w:rPr>
        <w:t>a</w:t>
      </w:r>
      <w:r w:rsidR="004D6AFE" w:rsidRPr="00973D5E">
        <w:rPr>
          <w:rFonts w:ascii="Arial" w:hAnsi="Arial" w:cs="Arial"/>
          <w:sz w:val="20"/>
          <w:szCs w:val="20"/>
        </w:rPr>
        <w:t xml:space="preserve"> scelta degli elementi di arredo urbano una logica di massima</w:t>
      </w:r>
      <w:r w:rsidR="00C36216" w:rsidRPr="00973D5E">
        <w:rPr>
          <w:rFonts w:ascii="Arial" w:hAnsi="Arial" w:cs="Arial"/>
          <w:sz w:val="20"/>
          <w:szCs w:val="20"/>
        </w:rPr>
        <w:t xml:space="preserve"> </w:t>
      </w:r>
      <w:r w:rsidR="004D6AFE" w:rsidRPr="00973D5E">
        <w:rPr>
          <w:rFonts w:ascii="Arial" w:hAnsi="Arial" w:cs="Arial"/>
          <w:sz w:val="20"/>
          <w:szCs w:val="20"/>
        </w:rPr>
        <w:t xml:space="preserve">compatibilità </w:t>
      </w:r>
      <w:r w:rsidR="00C36216" w:rsidRPr="00973D5E">
        <w:rPr>
          <w:rFonts w:ascii="Arial" w:hAnsi="Arial" w:cs="Arial"/>
          <w:sz w:val="20"/>
          <w:szCs w:val="20"/>
        </w:rPr>
        <w:t xml:space="preserve">                                                                            paesaggistica </w:t>
      </w:r>
      <w:r w:rsidR="004D6AFE" w:rsidRPr="00973D5E">
        <w:rPr>
          <w:rFonts w:ascii="Arial" w:hAnsi="Arial" w:cs="Arial"/>
          <w:sz w:val="20"/>
          <w:szCs w:val="20"/>
        </w:rPr>
        <w:t>con</w:t>
      </w:r>
      <w:r w:rsidR="00AF2E9D" w:rsidRPr="00973D5E">
        <w:rPr>
          <w:rFonts w:ascii="Arial" w:hAnsi="Arial" w:cs="Arial"/>
          <w:sz w:val="20"/>
          <w:szCs w:val="20"/>
        </w:rPr>
        <w:t xml:space="preserve"> ciò che già c’è intorno</w:t>
      </w:r>
      <w:r w:rsidR="004D6AFE" w:rsidRPr="00973D5E">
        <w:rPr>
          <w:rFonts w:ascii="Arial" w:hAnsi="Arial" w:cs="Arial"/>
          <w:sz w:val="20"/>
          <w:szCs w:val="20"/>
        </w:rPr>
        <w:t xml:space="preserve"> l’intorno. In questa logica, sono state </w:t>
      </w:r>
      <w:r w:rsidR="00AF2E9D" w:rsidRPr="00973D5E">
        <w:rPr>
          <w:rFonts w:ascii="Arial" w:hAnsi="Arial" w:cs="Arial"/>
          <w:sz w:val="20"/>
          <w:szCs w:val="20"/>
        </w:rPr>
        <w:t>effettuate scelte</w:t>
      </w:r>
      <w:r w:rsidR="00E73975" w:rsidRPr="00973D5E">
        <w:rPr>
          <w:rFonts w:ascii="Arial" w:hAnsi="Arial" w:cs="Arial"/>
          <w:sz w:val="20"/>
          <w:szCs w:val="20"/>
        </w:rPr>
        <w:t xml:space="preserve"> </w:t>
      </w:r>
      <w:r w:rsidR="004D6AFE" w:rsidRPr="00973D5E">
        <w:rPr>
          <w:rFonts w:ascii="Arial" w:hAnsi="Arial" w:cs="Arial"/>
          <w:sz w:val="20"/>
          <w:szCs w:val="20"/>
        </w:rPr>
        <w:t xml:space="preserve">coerenti </w:t>
      </w:r>
      <w:r w:rsidR="00E73975" w:rsidRPr="00973D5E">
        <w:rPr>
          <w:rFonts w:ascii="Arial" w:hAnsi="Arial" w:cs="Arial"/>
          <w:sz w:val="20"/>
          <w:szCs w:val="20"/>
        </w:rPr>
        <w:t>a</w:t>
      </w:r>
      <w:r w:rsidR="004D6AFE" w:rsidRPr="00973D5E">
        <w:rPr>
          <w:rFonts w:ascii="Arial" w:hAnsi="Arial" w:cs="Arial"/>
          <w:sz w:val="20"/>
          <w:szCs w:val="20"/>
        </w:rPr>
        <w:t>nche con il più recente intervento di riqualificazione della Cala</w:t>
      </w:r>
      <w:r w:rsidR="00AF2E9D" w:rsidRPr="00973D5E">
        <w:rPr>
          <w:rFonts w:ascii="Arial" w:hAnsi="Arial" w:cs="Arial"/>
          <w:sz w:val="20"/>
          <w:szCs w:val="20"/>
        </w:rPr>
        <w:t xml:space="preserve">, </w:t>
      </w:r>
      <w:r w:rsidRPr="00973D5E">
        <w:rPr>
          <w:rFonts w:ascii="Arial" w:hAnsi="Arial" w:cs="Arial"/>
          <w:sz w:val="20"/>
          <w:szCs w:val="20"/>
        </w:rPr>
        <w:t>in</w:t>
      </w:r>
      <w:r w:rsidR="00E73975" w:rsidRPr="00973D5E">
        <w:rPr>
          <w:rFonts w:ascii="Arial" w:hAnsi="Arial" w:cs="Arial"/>
          <w:sz w:val="20"/>
          <w:szCs w:val="20"/>
        </w:rPr>
        <w:t xml:space="preserve"> t</w:t>
      </w:r>
      <w:r w:rsidRPr="00973D5E">
        <w:rPr>
          <w:rFonts w:ascii="Arial" w:hAnsi="Arial" w:cs="Arial"/>
          <w:sz w:val="20"/>
          <w:szCs w:val="20"/>
        </w:rPr>
        <w:t xml:space="preserve">ermini di </w:t>
      </w:r>
      <w:r w:rsidR="004D6AFE" w:rsidRPr="00973D5E">
        <w:rPr>
          <w:rFonts w:ascii="Arial" w:hAnsi="Arial" w:cs="Arial"/>
          <w:sz w:val="20"/>
          <w:szCs w:val="20"/>
        </w:rPr>
        <w:t>illuminazione pubblica</w:t>
      </w:r>
      <w:r w:rsidRPr="00973D5E">
        <w:rPr>
          <w:rFonts w:ascii="Arial" w:hAnsi="Arial" w:cs="Arial"/>
          <w:sz w:val="20"/>
          <w:szCs w:val="20"/>
        </w:rPr>
        <w:t>,</w:t>
      </w:r>
      <w:r w:rsidR="00973D5E">
        <w:rPr>
          <w:rFonts w:ascii="Arial" w:hAnsi="Arial" w:cs="Arial"/>
          <w:sz w:val="20"/>
          <w:szCs w:val="20"/>
        </w:rPr>
        <w:t xml:space="preserve"> panchine</w:t>
      </w:r>
      <w:r w:rsidRPr="00973D5E">
        <w:rPr>
          <w:rFonts w:ascii="Arial" w:hAnsi="Arial" w:cs="Arial"/>
          <w:sz w:val="20"/>
          <w:szCs w:val="20"/>
        </w:rPr>
        <w:t>, ces</w:t>
      </w:r>
      <w:r w:rsidR="004D6AFE" w:rsidRPr="00973D5E">
        <w:rPr>
          <w:rFonts w:ascii="Arial" w:hAnsi="Arial" w:cs="Arial"/>
          <w:sz w:val="20"/>
          <w:szCs w:val="20"/>
        </w:rPr>
        <w:t>tini</w:t>
      </w:r>
      <w:r w:rsidR="00973D5E">
        <w:rPr>
          <w:rFonts w:ascii="Arial" w:hAnsi="Arial" w:cs="Arial"/>
          <w:sz w:val="20"/>
          <w:szCs w:val="20"/>
        </w:rPr>
        <w:t xml:space="preserve"> e</w:t>
      </w:r>
      <w:r w:rsidR="004D6AFE" w:rsidRPr="00973D5E">
        <w:rPr>
          <w:rFonts w:ascii="Arial" w:hAnsi="Arial" w:cs="Arial"/>
          <w:sz w:val="20"/>
          <w:szCs w:val="20"/>
        </w:rPr>
        <w:t xml:space="preserve"> rastrelliere portabici</w:t>
      </w:r>
      <w:r w:rsidRPr="00973D5E">
        <w:rPr>
          <w:rFonts w:ascii="Arial" w:hAnsi="Arial" w:cs="Arial"/>
          <w:sz w:val="20"/>
          <w:szCs w:val="20"/>
        </w:rPr>
        <w:t>.</w:t>
      </w:r>
    </w:p>
    <w:p w14:paraId="0EC12C2D" w14:textId="77777777" w:rsidR="003E2E53" w:rsidRPr="003E2E53" w:rsidRDefault="003E2E53" w:rsidP="005C499A">
      <w:pPr>
        <w:autoSpaceDE w:val="0"/>
        <w:autoSpaceDN w:val="0"/>
        <w:adjustRightInd w:val="0"/>
        <w:spacing w:after="0" w:line="276" w:lineRule="auto"/>
        <w:ind w:left="426"/>
        <w:jc w:val="both"/>
        <w:rPr>
          <w:rFonts w:ascii="Arial" w:hAnsi="Arial" w:cs="Arial"/>
          <w:b/>
          <w:sz w:val="20"/>
          <w:szCs w:val="20"/>
        </w:rPr>
      </w:pPr>
      <w:r w:rsidRPr="003E2E53">
        <w:rPr>
          <w:rFonts w:ascii="Arial" w:hAnsi="Arial" w:cs="Arial"/>
          <w:b/>
          <w:sz w:val="20"/>
          <w:szCs w:val="20"/>
        </w:rPr>
        <w:t>INFO</w:t>
      </w:r>
    </w:p>
    <w:p w14:paraId="7CA8521F" w14:textId="3B2E957F" w:rsidR="00634A87" w:rsidRDefault="003E2E53" w:rsidP="005C499A">
      <w:pPr>
        <w:autoSpaceDE w:val="0"/>
        <w:autoSpaceDN w:val="0"/>
        <w:adjustRightInd w:val="0"/>
        <w:spacing w:after="0" w:line="276" w:lineRule="auto"/>
        <w:ind w:left="426"/>
        <w:jc w:val="both"/>
        <w:rPr>
          <w:rFonts w:ascii="Arial" w:hAnsi="Arial" w:cs="Arial"/>
          <w:sz w:val="20"/>
          <w:szCs w:val="20"/>
        </w:rPr>
      </w:pPr>
      <w:r w:rsidRPr="003E2E53">
        <w:rPr>
          <w:rFonts w:ascii="Arial" w:hAnsi="Arial" w:cs="Arial"/>
          <w:sz w:val="20"/>
          <w:szCs w:val="20"/>
        </w:rPr>
        <w:t xml:space="preserve">Le fasi di cantiere necessarie alle opere di ristrutturazione utilizzeranno le ampie aree interne non intralciando in alcun modo il traffico cittadino se non che per l’approvvigionamento del materiale. </w:t>
      </w:r>
    </w:p>
    <w:p w14:paraId="61E8D7B4" w14:textId="3CA7F473" w:rsidR="00634A87" w:rsidRDefault="00634A87" w:rsidP="005C499A">
      <w:pPr>
        <w:autoSpaceDE w:val="0"/>
        <w:autoSpaceDN w:val="0"/>
        <w:adjustRightInd w:val="0"/>
        <w:spacing w:after="0" w:line="276" w:lineRule="auto"/>
        <w:ind w:left="426"/>
        <w:jc w:val="both"/>
        <w:rPr>
          <w:rFonts w:ascii="Arial" w:hAnsi="Arial" w:cs="Arial"/>
          <w:sz w:val="20"/>
          <w:szCs w:val="20"/>
        </w:rPr>
      </w:pPr>
    </w:p>
    <w:p w14:paraId="314224E9" w14:textId="77777777" w:rsidR="004D6AFE" w:rsidRPr="003E2E53" w:rsidRDefault="004D6AFE" w:rsidP="004D6AFE">
      <w:pPr>
        <w:spacing w:line="276" w:lineRule="auto"/>
        <w:jc w:val="both"/>
        <w:rPr>
          <w:rFonts w:ascii="Arial" w:hAnsi="Arial" w:cs="Arial"/>
          <w:sz w:val="20"/>
          <w:szCs w:val="20"/>
        </w:rPr>
      </w:pPr>
    </w:p>
    <w:p w14:paraId="518EC899" w14:textId="77777777" w:rsidR="004D6AFE" w:rsidRPr="003E2E53" w:rsidRDefault="004D6AFE" w:rsidP="004D6AFE">
      <w:pPr>
        <w:spacing w:line="276" w:lineRule="auto"/>
        <w:jc w:val="both"/>
        <w:rPr>
          <w:rFonts w:ascii="Arial" w:hAnsi="Arial" w:cs="Arial"/>
          <w:sz w:val="20"/>
          <w:szCs w:val="20"/>
        </w:rPr>
      </w:pPr>
    </w:p>
    <w:p w14:paraId="6DB27A22" w14:textId="77777777" w:rsidR="004D6AFE" w:rsidRPr="003E2E53" w:rsidRDefault="004D6AFE" w:rsidP="004D6AFE">
      <w:pPr>
        <w:spacing w:line="276" w:lineRule="auto"/>
        <w:jc w:val="both"/>
        <w:rPr>
          <w:rFonts w:ascii="Arial" w:hAnsi="Arial" w:cs="Arial"/>
          <w:sz w:val="20"/>
          <w:szCs w:val="20"/>
        </w:rPr>
      </w:pPr>
    </w:p>
    <w:p w14:paraId="73046169" w14:textId="77777777" w:rsidR="004D6AFE" w:rsidRPr="003E2E53" w:rsidRDefault="004D6AFE" w:rsidP="004D6AFE">
      <w:pPr>
        <w:spacing w:line="276" w:lineRule="auto"/>
        <w:jc w:val="both"/>
        <w:rPr>
          <w:rFonts w:ascii="Arial" w:hAnsi="Arial" w:cs="Arial"/>
          <w:sz w:val="20"/>
          <w:szCs w:val="20"/>
        </w:rPr>
      </w:pPr>
    </w:p>
    <w:p w14:paraId="0A19EB1D" w14:textId="77777777" w:rsidR="004D6AFE" w:rsidRPr="003E2E53" w:rsidRDefault="004D6AFE" w:rsidP="004D6AFE">
      <w:pPr>
        <w:spacing w:line="276" w:lineRule="auto"/>
        <w:jc w:val="both"/>
        <w:rPr>
          <w:rFonts w:ascii="Arial" w:hAnsi="Arial" w:cs="Arial"/>
          <w:sz w:val="20"/>
          <w:szCs w:val="20"/>
        </w:rPr>
      </w:pPr>
    </w:p>
    <w:p w14:paraId="1F5D75A7" w14:textId="77777777" w:rsidR="004D6AFE" w:rsidRPr="004D6AFE" w:rsidRDefault="004D6AFE" w:rsidP="004D6AFE">
      <w:pPr>
        <w:spacing w:line="276" w:lineRule="auto"/>
        <w:jc w:val="both"/>
        <w:rPr>
          <w:rFonts w:ascii="Arial" w:hAnsi="Arial" w:cs="Arial"/>
          <w:i/>
          <w:iCs/>
        </w:rPr>
      </w:pPr>
    </w:p>
    <w:p w14:paraId="5F775165" w14:textId="77777777" w:rsidR="004D6AFE" w:rsidRPr="004D6AFE" w:rsidRDefault="004D6AFE" w:rsidP="004D6AFE">
      <w:pPr>
        <w:spacing w:line="276" w:lineRule="auto"/>
        <w:jc w:val="both"/>
        <w:rPr>
          <w:rFonts w:ascii="Arial" w:hAnsi="Arial" w:cs="Arial"/>
          <w:i/>
          <w:iCs/>
        </w:rPr>
      </w:pPr>
    </w:p>
    <w:p w14:paraId="7F7A85B3" w14:textId="77777777" w:rsidR="004D6AFE" w:rsidRPr="004D6AFE" w:rsidRDefault="004D6AFE" w:rsidP="004D6AFE">
      <w:pPr>
        <w:spacing w:line="276" w:lineRule="auto"/>
        <w:jc w:val="both"/>
        <w:rPr>
          <w:rFonts w:ascii="Arial" w:hAnsi="Arial" w:cs="Arial"/>
        </w:rPr>
      </w:pPr>
    </w:p>
    <w:p w14:paraId="60D457B9" w14:textId="7B1E8D08" w:rsidR="00BB674E" w:rsidRPr="004D6AFE" w:rsidRDefault="00BB674E" w:rsidP="004D6AFE">
      <w:pPr>
        <w:spacing w:line="276" w:lineRule="auto"/>
        <w:ind w:left="1134" w:right="1134"/>
        <w:jc w:val="both"/>
        <w:rPr>
          <w:rFonts w:ascii="Arial" w:hAnsi="Arial" w:cs="Arial"/>
        </w:rPr>
      </w:pPr>
    </w:p>
    <w:p w14:paraId="5E1574A6" w14:textId="77777777" w:rsidR="0086269F" w:rsidRPr="004D6AFE" w:rsidRDefault="0086269F" w:rsidP="004D6AFE">
      <w:pPr>
        <w:spacing w:line="276" w:lineRule="auto"/>
        <w:ind w:left="1134" w:right="1134"/>
        <w:jc w:val="both"/>
        <w:rPr>
          <w:rFonts w:ascii="Arial" w:hAnsi="Arial" w:cs="Arial"/>
        </w:rPr>
      </w:pPr>
    </w:p>
    <w:p w14:paraId="248E30A9" w14:textId="7DED8421" w:rsidR="0086269F" w:rsidRPr="004D6AFE" w:rsidRDefault="0086269F" w:rsidP="004D6AFE">
      <w:pPr>
        <w:spacing w:line="276" w:lineRule="auto"/>
        <w:ind w:left="1134" w:right="1134"/>
        <w:jc w:val="both"/>
        <w:rPr>
          <w:rFonts w:ascii="Arial" w:hAnsi="Arial" w:cs="Arial"/>
        </w:rPr>
      </w:pPr>
    </w:p>
    <w:p w14:paraId="1BF2E3CC" w14:textId="5019BBAF" w:rsidR="0086269F" w:rsidRPr="004D6AFE" w:rsidRDefault="0086269F" w:rsidP="004D6AFE">
      <w:pPr>
        <w:spacing w:line="276" w:lineRule="auto"/>
        <w:ind w:left="1134" w:right="1134"/>
        <w:jc w:val="both"/>
        <w:rPr>
          <w:rFonts w:ascii="Arial" w:hAnsi="Arial" w:cs="Arial"/>
        </w:rPr>
      </w:pPr>
    </w:p>
    <w:sectPr w:rsidR="0086269F" w:rsidRPr="004D6AFE" w:rsidSect="006F1ED3">
      <w:headerReference w:type="even" r:id="rId8"/>
      <w:headerReference w:type="default" r:id="rId9"/>
      <w:footerReference w:type="even" r:id="rId10"/>
      <w:footerReference w:type="default" r:id="rId11"/>
      <w:headerReference w:type="first" r:id="rId12"/>
      <w:footerReference w:type="first" r:id="rId13"/>
      <w:pgSz w:w="11906" w:h="16838"/>
      <w:pgMar w:top="2656" w:right="1416" w:bottom="1560" w:left="709" w:header="708"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E1E1B" w14:textId="77777777" w:rsidR="00D01509" w:rsidRDefault="00D01509" w:rsidP="00002E79">
      <w:pPr>
        <w:spacing w:after="0" w:line="240" w:lineRule="auto"/>
      </w:pPr>
      <w:r>
        <w:separator/>
      </w:r>
    </w:p>
  </w:endnote>
  <w:endnote w:type="continuationSeparator" w:id="0">
    <w:p w14:paraId="2C4D8F56" w14:textId="77777777" w:rsidR="00D01509" w:rsidRDefault="00D01509" w:rsidP="0000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useo Sans 500">
    <w:altName w:val="Calibri"/>
    <w:panose1 w:val="00000000000000000000"/>
    <w:charset w:val="4D"/>
    <w:family w:val="auto"/>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F434" w14:textId="77777777" w:rsidR="00C153DC" w:rsidRDefault="00C153D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2C37C" w14:textId="77777777" w:rsidR="00C153DC" w:rsidRPr="00DF37C1" w:rsidRDefault="00C153DC" w:rsidP="00C153DC">
    <w:pPr>
      <w:pStyle w:val="Pidipagina"/>
      <w:ind w:left="1843"/>
      <w:rPr>
        <w:rFonts w:ascii="Museo Sans 500" w:hAnsi="Museo Sans 500" w:cs="Arial"/>
        <w:color w:val="868789"/>
        <w:sz w:val="16"/>
        <w:szCs w:val="18"/>
      </w:rPr>
    </w:pPr>
    <w:r w:rsidRPr="00DF37C1">
      <w:rPr>
        <w:rFonts w:ascii="Museo Sans 500" w:hAnsi="Museo Sans 500" w:cs="Arial"/>
        <w:color w:val="868789"/>
        <w:sz w:val="16"/>
        <w:szCs w:val="18"/>
      </w:rPr>
      <w:t>Via Piano dell’</w:t>
    </w:r>
    <w:proofErr w:type="spellStart"/>
    <w:r w:rsidRPr="00DF37C1">
      <w:rPr>
        <w:rFonts w:ascii="Museo Sans 500" w:hAnsi="Museo Sans 500" w:cs="Arial"/>
        <w:color w:val="868789"/>
        <w:sz w:val="16"/>
        <w:szCs w:val="18"/>
      </w:rPr>
      <w:t>Ucciardone</w:t>
    </w:r>
    <w:proofErr w:type="spellEnd"/>
    <w:r w:rsidRPr="00DF37C1">
      <w:rPr>
        <w:rFonts w:ascii="Museo Sans 500" w:hAnsi="Museo Sans 500" w:cs="Arial"/>
        <w:color w:val="868789"/>
        <w:sz w:val="16"/>
        <w:szCs w:val="18"/>
      </w:rPr>
      <w:t xml:space="preserve">, 4 </w:t>
    </w:r>
  </w:p>
  <w:p w14:paraId="50024DFA" w14:textId="77777777" w:rsidR="00C153DC" w:rsidRPr="00DF37C1" w:rsidRDefault="00C153DC" w:rsidP="00C153DC">
    <w:pPr>
      <w:pStyle w:val="Pidipagina"/>
      <w:ind w:left="1843"/>
      <w:rPr>
        <w:rFonts w:ascii="Museo Sans 500" w:hAnsi="Museo Sans 500" w:cs="Arial"/>
        <w:color w:val="868789"/>
        <w:sz w:val="16"/>
        <w:szCs w:val="18"/>
      </w:rPr>
    </w:pPr>
    <w:r w:rsidRPr="00DF37C1">
      <w:rPr>
        <w:rFonts w:ascii="Museo Sans 500" w:hAnsi="Museo Sans 500" w:cs="Arial"/>
        <w:color w:val="868789"/>
        <w:sz w:val="16"/>
        <w:szCs w:val="18"/>
      </w:rPr>
      <w:t>90139 Palermo</w:t>
    </w:r>
  </w:p>
  <w:p w14:paraId="0376592C" w14:textId="77777777" w:rsidR="00C153DC" w:rsidRPr="00DF37C1" w:rsidRDefault="00C153DC" w:rsidP="00C153DC">
    <w:pPr>
      <w:pStyle w:val="Pidipagina"/>
      <w:ind w:left="1843"/>
      <w:rPr>
        <w:rFonts w:ascii="Museo Sans 500" w:hAnsi="Museo Sans 500" w:cs="Arial"/>
        <w:color w:val="868789"/>
        <w:sz w:val="16"/>
        <w:szCs w:val="18"/>
      </w:rPr>
    </w:pPr>
    <w:r w:rsidRPr="00DF37C1">
      <w:rPr>
        <w:rFonts w:ascii="Museo Sans 500" w:hAnsi="Museo Sans 500"/>
        <w:color w:val="868789"/>
        <w:sz w:val="16"/>
        <w:szCs w:val="18"/>
      </w:rPr>
      <w:t xml:space="preserve">T+39 </w:t>
    </w:r>
    <w:proofErr w:type="gramStart"/>
    <w:r w:rsidRPr="00DF37C1">
      <w:rPr>
        <w:rFonts w:ascii="Museo Sans 500" w:hAnsi="Museo Sans 500"/>
        <w:color w:val="868789"/>
        <w:sz w:val="16"/>
        <w:szCs w:val="18"/>
      </w:rPr>
      <w:t>0916277111  F</w:t>
    </w:r>
    <w:proofErr w:type="gramEnd"/>
    <w:r w:rsidRPr="00DF37C1">
      <w:rPr>
        <w:rFonts w:ascii="Museo Sans 500" w:hAnsi="Museo Sans 500"/>
        <w:color w:val="868789"/>
        <w:sz w:val="16"/>
        <w:szCs w:val="18"/>
      </w:rPr>
      <w:t>+39 0916374291</w:t>
    </w:r>
  </w:p>
  <w:p w14:paraId="6E47AF4B" w14:textId="77777777" w:rsidR="00C153DC" w:rsidRPr="004B2481" w:rsidRDefault="000302A4" w:rsidP="00C153DC">
    <w:pPr>
      <w:pStyle w:val="Pidipagina"/>
      <w:ind w:left="1843"/>
      <w:rPr>
        <w:rFonts w:ascii="Museo Sans 500" w:hAnsi="Museo Sans 500" w:cs="Arial"/>
        <w:color w:val="808080"/>
        <w:sz w:val="16"/>
        <w:szCs w:val="18"/>
      </w:rPr>
    </w:pPr>
    <w:hyperlink r:id="rId1" w:history="1">
      <w:r w:rsidR="00C153DC" w:rsidRPr="004B2481">
        <w:rPr>
          <w:rStyle w:val="Collegamentoipertestuale"/>
          <w:rFonts w:ascii="Museo Sans 500" w:hAnsi="Museo Sans 500"/>
          <w:color w:val="808080"/>
          <w:sz w:val="16"/>
          <w:szCs w:val="18"/>
        </w:rPr>
        <w:t>info@pec.portpalermo.it</w:t>
      </w:r>
    </w:hyperlink>
  </w:p>
  <w:p w14:paraId="4F1CC6EF" w14:textId="77777777" w:rsidR="00C153DC" w:rsidRPr="00DF37C1" w:rsidRDefault="00C153DC" w:rsidP="00C153DC">
    <w:pPr>
      <w:pStyle w:val="Pidipagina"/>
      <w:ind w:left="1843"/>
      <w:rPr>
        <w:rFonts w:ascii="Museo Sans 500" w:hAnsi="Museo Sans 500" w:cs="Arial"/>
        <w:color w:val="868789"/>
        <w:sz w:val="16"/>
        <w:szCs w:val="18"/>
      </w:rPr>
    </w:pPr>
    <w:proofErr w:type="spellStart"/>
    <w:r w:rsidRPr="00DF37C1">
      <w:rPr>
        <w:rFonts w:ascii="Museo Sans 500" w:hAnsi="Museo Sans 500" w:cs="Arial"/>
        <w:color w:val="868789"/>
        <w:sz w:val="16"/>
        <w:szCs w:val="18"/>
      </w:rPr>
      <w:t>P.Iva</w:t>
    </w:r>
    <w:proofErr w:type="spellEnd"/>
    <w:r w:rsidRPr="00DF37C1">
      <w:rPr>
        <w:rFonts w:ascii="Museo Sans 500" w:hAnsi="Museo Sans 500" w:cs="Arial"/>
        <w:color w:val="868789"/>
        <w:sz w:val="16"/>
        <w:szCs w:val="18"/>
      </w:rPr>
      <w:t xml:space="preserve"> 00117040824</w:t>
    </w:r>
  </w:p>
  <w:p w14:paraId="1E088DE0" w14:textId="77777777" w:rsidR="00002E79" w:rsidRDefault="00002E79" w:rsidP="00C153DC">
    <w:pPr>
      <w:pStyle w:val="Pidipagina"/>
      <w:ind w:left="184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325A" w14:textId="77777777" w:rsidR="00C153DC" w:rsidRDefault="00C153D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42433" w14:textId="77777777" w:rsidR="00D01509" w:rsidRDefault="00D01509" w:rsidP="00002E79">
      <w:pPr>
        <w:spacing w:after="0" w:line="240" w:lineRule="auto"/>
      </w:pPr>
      <w:r>
        <w:separator/>
      </w:r>
    </w:p>
  </w:footnote>
  <w:footnote w:type="continuationSeparator" w:id="0">
    <w:p w14:paraId="1890B7C6" w14:textId="77777777" w:rsidR="00D01509" w:rsidRDefault="00D01509" w:rsidP="00002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0E4D9" w14:textId="77777777" w:rsidR="00C153DC" w:rsidRDefault="00C153D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7596F" w14:textId="77777777" w:rsidR="00002E79" w:rsidRDefault="00002E79" w:rsidP="00002E79">
    <w:pPr>
      <w:pStyle w:val="Intestazione"/>
    </w:pPr>
    <w:r>
      <w:rPr>
        <w:noProof/>
        <w:lang w:eastAsia="it-IT"/>
      </w:rPr>
      <w:drawing>
        <wp:anchor distT="0" distB="0" distL="114300" distR="114300" simplePos="0" relativeHeight="251658240" behindDoc="1" locked="0" layoutInCell="1" allowOverlap="1" wp14:anchorId="4DEFE46C" wp14:editId="071AF474">
          <wp:simplePos x="0" y="0"/>
          <wp:positionH relativeFrom="column">
            <wp:posOffset>-31115</wp:posOffset>
          </wp:positionH>
          <wp:positionV relativeFrom="topMargin">
            <wp:posOffset>452756</wp:posOffset>
          </wp:positionV>
          <wp:extent cx="3143250" cy="1087394"/>
          <wp:effectExtent l="0" t="0" r="6350"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3349" cy="108742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45C18" w14:textId="77777777" w:rsidR="00C153DC" w:rsidRDefault="00C153D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06917"/>
    <w:multiLevelType w:val="hybridMultilevel"/>
    <w:tmpl w:val="574094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50158F9"/>
    <w:multiLevelType w:val="hybridMultilevel"/>
    <w:tmpl w:val="4F3E6DA4"/>
    <w:lvl w:ilvl="0" w:tplc="FBA22680">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ED75CE5"/>
    <w:multiLevelType w:val="hybridMultilevel"/>
    <w:tmpl w:val="A692A796"/>
    <w:lvl w:ilvl="0" w:tplc="1AB6FAC2">
      <w:start w:val="4"/>
      <w:numFmt w:val="bullet"/>
      <w:lvlText w:val="-"/>
      <w:lvlJc w:val="left"/>
      <w:pPr>
        <w:ind w:left="720" w:hanging="360"/>
      </w:pPr>
      <w:rPr>
        <w:rFonts w:ascii="Arial" w:eastAsia="Calibr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DC"/>
    <w:rsid w:val="00002E79"/>
    <w:rsid w:val="000302A4"/>
    <w:rsid w:val="00043FBF"/>
    <w:rsid w:val="00052BAA"/>
    <w:rsid w:val="000D180B"/>
    <w:rsid w:val="000D4960"/>
    <w:rsid w:val="000D7AFE"/>
    <w:rsid w:val="00163C0A"/>
    <w:rsid w:val="001A2B4A"/>
    <w:rsid w:val="001F3C9B"/>
    <w:rsid w:val="00297DC6"/>
    <w:rsid w:val="002B4E45"/>
    <w:rsid w:val="00363BAF"/>
    <w:rsid w:val="003871D4"/>
    <w:rsid w:val="003B2901"/>
    <w:rsid w:val="003E2E53"/>
    <w:rsid w:val="00400B0C"/>
    <w:rsid w:val="0046411C"/>
    <w:rsid w:val="00473C30"/>
    <w:rsid w:val="00487F63"/>
    <w:rsid w:val="004A71CE"/>
    <w:rsid w:val="004D0272"/>
    <w:rsid w:val="004D6AFE"/>
    <w:rsid w:val="004F053D"/>
    <w:rsid w:val="004F28A4"/>
    <w:rsid w:val="005701B4"/>
    <w:rsid w:val="0058368C"/>
    <w:rsid w:val="00597632"/>
    <w:rsid w:val="005A23DA"/>
    <w:rsid w:val="005B0769"/>
    <w:rsid w:val="005C499A"/>
    <w:rsid w:val="005E5CAE"/>
    <w:rsid w:val="00634A87"/>
    <w:rsid w:val="006C4E88"/>
    <w:rsid w:val="006D6EBC"/>
    <w:rsid w:val="006E1F95"/>
    <w:rsid w:val="006F1ED3"/>
    <w:rsid w:val="006F26C1"/>
    <w:rsid w:val="00712584"/>
    <w:rsid w:val="00715907"/>
    <w:rsid w:val="00761201"/>
    <w:rsid w:val="007B6D3D"/>
    <w:rsid w:val="007C04BE"/>
    <w:rsid w:val="007F50D7"/>
    <w:rsid w:val="00811EB3"/>
    <w:rsid w:val="008133F1"/>
    <w:rsid w:val="0081757B"/>
    <w:rsid w:val="00834C9E"/>
    <w:rsid w:val="0086269F"/>
    <w:rsid w:val="008E178C"/>
    <w:rsid w:val="009117BF"/>
    <w:rsid w:val="00914A2C"/>
    <w:rsid w:val="0096007D"/>
    <w:rsid w:val="00973D5E"/>
    <w:rsid w:val="00997EF4"/>
    <w:rsid w:val="009D3EF2"/>
    <w:rsid w:val="009F5A0F"/>
    <w:rsid w:val="00A04E14"/>
    <w:rsid w:val="00A70CE7"/>
    <w:rsid w:val="00A74775"/>
    <w:rsid w:val="00A92D17"/>
    <w:rsid w:val="00AF2E9D"/>
    <w:rsid w:val="00B10B05"/>
    <w:rsid w:val="00BB1404"/>
    <w:rsid w:val="00BB674E"/>
    <w:rsid w:val="00BE2C20"/>
    <w:rsid w:val="00C07776"/>
    <w:rsid w:val="00C153DC"/>
    <w:rsid w:val="00C31AA4"/>
    <w:rsid w:val="00C36216"/>
    <w:rsid w:val="00C4227D"/>
    <w:rsid w:val="00C6096C"/>
    <w:rsid w:val="00C855F0"/>
    <w:rsid w:val="00CE3AEB"/>
    <w:rsid w:val="00CE774A"/>
    <w:rsid w:val="00D01509"/>
    <w:rsid w:val="00D3168A"/>
    <w:rsid w:val="00D32C9B"/>
    <w:rsid w:val="00DC09A9"/>
    <w:rsid w:val="00DF4962"/>
    <w:rsid w:val="00DF5ED4"/>
    <w:rsid w:val="00E22928"/>
    <w:rsid w:val="00E2389C"/>
    <w:rsid w:val="00E61516"/>
    <w:rsid w:val="00E73975"/>
    <w:rsid w:val="00E754C9"/>
    <w:rsid w:val="00EB2A62"/>
    <w:rsid w:val="00EC14BE"/>
    <w:rsid w:val="00EF3B6C"/>
    <w:rsid w:val="00F44C2D"/>
    <w:rsid w:val="00FB2806"/>
    <w:rsid w:val="00FE21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52135AD"/>
  <w15:docId w15:val="{AA350485-FF67-8648-89E0-B69CB611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6AFE"/>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2E79"/>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002E79"/>
  </w:style>
  <w:style w:type="paragraph" w:styleId="Pidipagina">
    <w:name w:val="footer"/>
    <w:basedOn w:val="Normale"/>
    <w:link w:val="PidipaginaCarattere"/>
    <w:uiPriority w:val="99"/>
    <w:unhideWhenUsed/>
    <w:rsid w:val="00002E79"/>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002E79"/>
  </w:style>
  <w:style w:type="paragraph" w:styleId="Testofumetto">
    <w:name w:val="Balloon Text"/>
    <w:basedOn w:val="Normale"/>
    <w:link w:val="TestofumettoCarattere"/>
    <w:uiPriority w:val="99"/>
    <w:semiHidden/>
    <w:unhideWhenUsed/>
    <w:rsid w:val="00002E7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2E79"/>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C153DC"/>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C153DC"/>
    <w:rPr>
      <w:sz w:val="20"/>
      <w:szCs w:val="20"/>
    </w:rPr>
  </w:style>
  <w:style w:type="character" w:styleId="Rimandonotaapidipagina">
    <w:name w:val="footnote reference"/>
    <w:basedOn w:val="Carpredefinitoparagrafo"/>
    <w:uiPriority w:val="99"/>
    <w:semiHidden/>
    <w:unhideWhenUsed/>
    <w:rsid w:val="00C153DC"/>
    <w:rPr>
      <w:vertAlign w:val="superscript"/>
    </w:rPr>
  </w:style>
  <w:style w:type="character" w:styleId="Collegamentoipertestuale">
    <w:name w:val="Hyperlink"/>
    <w:uiPriority w:val="99"/>
    <w:unhideWhenUsed/>
    <w:rsid w:val="00C153DC"/>
    <w:rPr>
      <w:color w:val="0563C1"/>
      <w:u w:val="single"/>
    </w:rPr>
  </w:style>
  <w:style w:type="paragraph" w:styleId="Paragrafoelenco">
    <w:name w:val="List Paragraph"/>
    <w:basedOn w:val="Normale"/>
    <w:uiPriority w:val="34"/>
    <w:qFormat/>
    <w:rsid w:val="00EC1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pec.portpalerm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07133-A1F2-4AC5-8B3A-C58C562B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5</Pages>
  <Words>2783</Words>
  <Characters>15865</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Antonella AF. Filippi</cp:lastModifiedBy>
  <cp:revision>35</cp:revision>
  <cp:lastPrinted>2020-10-29T09:17:00Z</cp:lastPrinted>
  <dcterms:created xsi:type="dcterms:W3CDTF">2020-05-06T07:47:00Z</dcterms:created>
  <dcterms:modified xsi:type="dcterms:W3CDTF">2020-10-29T18:32:00Z</dcterms:modified>
</cp:coreProperties>
</file>